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6E" w:rsidRDefault="00685B6E" w:rsidP="007E31E2">
      <w:pPr>
        <w:spacing w:after="0"/>
        <w:jc w:val="center"/>
        <w:rPr>
          <w:b/>
          <w:sz w:val="32"/>
          <w:u w:val="single"/>
        </w:rPr>
      </w:pPr>
    </w:p>
    <w:p w:rsidR="00236432" w:rsidRDefault="00236432" w:rsidP="00236432">
      <w:pPr>
        <w:ind w:right="90"/>
        <w:jc w:val="both"/>
        <w:rPr>
          <w:rFonts w:ascii="Arial" w:hAnsi="Arial" w:cs="Arial"/>
          <w:color w:val="000000"/>
          <w:sz w:val="18"/>
          <w:szCs w:val="18"/>
        </w:rPr>
      </w:pPr>
    </w:p>
    <w:p w:rsidR="00236432" w:rsidRPr="002860D1" w:rsidRDefault="00236432" w:rsidP="00236432">
      <w:pPr>
        <w:ind w:right="90"/>
        <w:jc w:val="both"/>
        <w:rPr>
          <w:rFonts w:ascii="Arial" w:hAnsi="Arial" w:cs="Arial"/>
          <w:color w:val="000000"/>
          <w:sz w:val="18"/>
          <w:szCs w:val="18"/>
        </w:rPr>
      </w:pPr>
      <w:r w:rsidRPr="002860D1">
        <w:rPr>
          <w:rFonts w:ascii="Arial" w:hAnsi="Arial" w:cs="Arial"/>
          <w:color w:val="000000"/>
          <w:sz w:val="18"/>
          <w:szCs w:val="18"/>
        </w:rPr>
        <w:t>HLFPPT/</w:t>
      </w:r>
      <w:r w:rsidR="005A76FE">
        <w:rPr>
          <w:rFonts w:ascii="Arial" w:hAnsi="Arial" w:cs="Arial"/>
          <w:color w:val="000000"/>
          <w:sz w:val="18"/>
          <w:szCs w:val="18"/>
        </w:rPr>
        <w:t>INSURANCE</w:t>
      </w:r>
      <w:r w:rsidRPr="002860D1">
        <w:rPr>
          <w:rFonts w:ascii="Arial" w:hAnsi="Arial" w:cs="Arial"/>
          <w:color w:val="000000"/>
          <w:sz w:val="18"/>
          <w:szCs w:val="18"/>
        </w:rPr>
        <w:t>/</w:t>
      </w:r>
      <w:r>
        <w:rPr>
          <w:rFonts w:ascii="Arial" w:hAnsi="Arial" w:cs="Arial"/>
          <w:color w:val="000000"/>
          <w:sz w:val="18"/>
          <w:szCs w:val="18"/>
        </w:rPr>
        <w:t>1</w:t>
      </w:r>
      <w:r w:rsidR="00A06F12">
        <w:rPr>
          <w:rFonts w:ascii="Arial" w:hAnsi="Arial" w:cs="Arial"/>
          <w:color w:val="000000"/>
          <w:sz w:val="18"/>
          <w:szCs w:val="18"/>
        </w:rPr>
        <w:t>8</w:t>
      </w:r>
      <w:r w:rsidRPr="002860D1">
        <w:rPr>
          <w:rFonts w:ascii="Arial" w:hAnsi="Arial" w:cs="Arial"/>
          <w:color w:val="000000"/>
          <w:sz w:val="18"/>
          <w:szCs w:val="18"/>
        </w:rPr>
        <w:t>-</w:t>
      </w:r>
      <w:r>
        <w:rPr>
          <w:rFonts w:ascii="Arial" w:hAnsi="Arial" w:cs="Arial"/>
          <w:color w:val="000000"/>
          <w:sz w:val="18"/>
          <w:szCs w:val="18"/>
        </w:rPr>
        <w:t>1</w:t>
      </w:r>
      <w:r w:rsidR="00A06F12">
        <w:rPr>
          <w:rFonts w:ascii="Arial" w:hAnsi="Arial" w:cs="Arial"/>
          <w:color w:val="000000"/>
          <w:sz w:val="18"/>
          <w:szCs w:val="18"/>
        </w:rPr>
        <w:t>9</w:t>
      </w:r>
      <w:r w:rsidRPr="002860D1">
        <w:rPr>
          <w:rFonts w:ascii="Arial" w:hAnsi="Arial" w:cs="Arial"/>
          <w:color w:val="000000"/>
          <w:sz w:val="18"/>
          <w:szCs w:val="18"/>
        </w:rPr>
        <w:tab/>
      </w:r>
      <w:r w:rsidRPr="002860D1">
        <w:rPr>
          <w:rFonts w:ascii="Arial" w:hAnsi="Arial" w:cs="Arial"/>
          <w:color w:val="000000"/>
          <w:sz w:val="18"/>
          <w:szCs w:val="18"/>
        </w:rPr>
        <w:tab/>
      </w:r>
      <w:r w:rsidRPr="002860D1">
        <w:rPr>
          <w:rFonts w:ascii="Arial" w:hAnsi="Arial" w:cs="Arial"/>
          <w:color w:val="000000"/>
          <w:sz w:val="18"/>
          <w:szCs w:val="18"/>
        </w:rPr>
        <w:tab/>
      </w:r>
      <w:r w:rsidRPr="002860D1">
        <w:rPr>
          <w:rFonts w:ascii="Arial" w:hAnsi="Arial" w:cs="Arial"/>
          <w:color w:val="000000"/>
          <w:sz w:val="18"/>
          <w:szCs w:val="18"/>
        </w:rPr>
        <w:tab/>
      </w:r>
      <w:r w:rsidRPr="002860D1">
        <w:rPr>
          <w:rFonts w:ascii="Arial" w:hAnsi="Arial" w:cs="Arial"/>
          <w:color w:val="000000"/>
          <w:sz w:val="18"/>
          <w:szCs w:val="18"/>
        </w:rPr>
        <w:tab/>
        <w:t xml:space="preserve">               </w:t>
      </w:r>
      <w:r w:rsidR="007B656B">
        <w:rPr>
          <w:rFonts w:ascii="Arial" w:hAnsi="Arial" w:cs="Arial"/>
          <w:color w:val="000000"/>
          <w:sz w:val="18"/>
          <w:szCs w:val="18"/>
        </w:rPr>
        <w:t xml:space="preserve">                   </w:t>
      </w:r>
      <w:r w:rsidR="009C0423">
        <w:rPr>
          <w:rFonts w:ascii="Arial" w:hAnsi="Arial" w:cs="Arial"/>
          <w:color w:val="000000"/>
          <w:sz w:val="18"/>
          <w:szCs w:val="18"/>
        </w:rPr>
        <w:t xml:space="preserve">         </w:t>
      </w:r>
      <w:r w:rsidR="0098527B">
        <w:rPr>
          <w:rFonts w:ascii="Arial" w:hAnsi="Arial" w:cs="Arial"/>
          <w:color w:val="000000"/>
          <w:sz w:val="18"/>
          <w:szCs w:val="18"/>
        </w:rPr>
        <w:t xml:space="preserve">   </w:t>
      </w:r>
      <w:r w:rsidR="00A06F12">
        <w:rPr>
          <w:rFonts w:ascii="Arial" w:hAnsi="Arial" w:cs="Arial"/>
          <w:color w:val="000000"/>
          <w:sz w:val="18"/>
          <w:szCs w:val="18"/>
        </w:rPr>
        <w:t>11</w:t>
      </w:r>
      <w:r w:rsidR="00BA283F" w:rsidRPr="00821962">
        <w:rPr>
          <w:rFonts w:ascii="Arial" w:hAnsi="Arial" w:cs="Arial"/>
          <w:color w:val="000000"/>
          <w:sz w:val="18"/>
          <w:szCs w:val="18"/>
          <w:vertAlign w:val="superscript"/>
        </w:rPr>
        <w:t>th</w:t>
      </w:r>
      <w:r w:rsidR="00A06F12">
        <w:rPr>
          <w:rFonts w:ascii="Arial" w:hAnsi="Arial" w:cs="Arial"/>
          <w:color w:val="000000"/>
          <w:sz w:val="18"/>
          <w:szCs w:val="18"/>
        </w:rPr>
        <w:t xml:space="preserve"> July</w:t>
      </w:r>
      <w:r w:rsidRPr="002860D1">
        <w:rPr>
          <w:rFonts w:ascii="Arial" w:hAnsi="Arial" w:cs="Arial"/>
          <w:color w:val="000000"/>
          <w:sz w:val="18"/>
          <w:szCs w:val="18"/>
        </w:rPr>
        <w:t>, 20</w:t>
      </w:r>
      <w:r>
        <w:rPr>
          <w:rFonts w:ascii="Arial" w:hAnsi="Arial" w:cs="Arial"/>
          <w:color w:val="000000"/>
          <w:sz w:val="18"/>
          <w:szCs w:val="18"/>
        </w:rPr>
        <w:t>1</w:t>
      </w:r>
      <w:r w:rsidR="003F538F">
        <w:rPr>
          <w:rFonts w:ascii="Arial" w:hAnsi="Arial" w:cs="Arial"/>
          <w:color w:val="000000"/>
          <w:sz w:val="18"/>
          <w:szCs w:val="18"/>
        </w:rPr>
        <w:t>8</w:t>
      </w:r>
    </w:p>
    <w:p w:rsidR="00236432" w:rsidRDefault="00236432" w:rsidP="00236432">
      <w:pPr>
        <w:tabs>
          <w:tab w:val="left" w:pos="10350"/>
        </w:tabs>
        <w:ind w:right="90"/>
        <w:jc w:val="both"/>
        <w:rPr>
          <w:rFonts w:ascii="Arial" w:hAnsi="Arial" w:cs="Arial"/>
          <w:color w:val="000000"/>
          <w:sz w:val="18"/>
          <w:szCs w:val="18"/>
        </w:rPr>
      </w:pPr>
    </w:p>
    <w:p w:rsidR="00236432" w:rsidRDefault="00236432" w:rsidP="00236432">
      <w:pPr>
        <w:pStyle w:val="Heading3"/>
        <w:spacing w:line="240" w:lineRule="atLeast"/>
        <w:jc w:val="center"/>
        <w:rPr>
          <w:rFonts w:ascii="Calibri" w:eastAsia="Calibri" w:hAnsi="Calibri" w:cs="Times New Roman"/>
          <w:bCs w:val="0"/>
          <w:sz w:val="22"/>
          <w:szCs w:val="22"/>
          <w:u w:val="single"/>
          <w:lang w:val="en-US"/>
        </w:rPr>
      </w:pPr>
      <w:r w:rsidRPr="007B656B">
        <w:rPr>
          <w:rFonts w:ascii="Calibri" w:eastAsia="Calibri" w:hAnsi="Calibri" w:cs="Times New Roman"/>
          <w:bCs w:val="0"/>
          <w:sz w:val="22"/>
          <w:szCs w:val="22"/>
          <w:u w:val="single"/>
          <w:lang w:val="en-US"/>
        </w:rPr>
        <w:t>REQUEST FOR PROPOSAL (RFP)</w:t>
      </w:r>
    </w:p>
    <w:p w:rsidR="007B656B" w:rsidRPr="007B656B" w:rsidRDefault="007B656B" w:rsidP="007B656B"/>
    <w:p w:rsidR="00236432" w:rsidRPr="00236432" w:rsidRDefault="00236432" w:rsidP="00236432">
      <w:pPr>
        <w:spacing w:after="0" w:line="240" w:lineRule="atLeast"/>
        <w:jc w:val="center"/>
        <w:rPr>
          <w:b/>
        </w:rPr>
      </w:pPr>
      <w:r w:rsidRPr="00236432">
        <w:rPr>
          <w:b/>
        </w:rPr>
        <w:t>Hindustan Latex Family Planning Promotion Trust</w:t>
      </w:r>
    </w:p>
    <w:p w:rsidR="00236432" w:rsidRDefault="00236432" w:rsidP="00236432">
      <w:pPr>
        <w:spacing w:after="0" w:line="240" w:lineRule="atLeast"/>
        <w:jc w:val="center"/>
        <w:rPr>
          <w:b/>
        </w:rPr>
      </w:pPr>
      <w:r w:rsidRPr="00236432">
        <w:rPr>
          <w:b/>
        </w:rPr>
        <w:t>Trust Promoted by HLL Lifecare Ltd.</w:t>
      </w:r>
    </w:p>
    <w:p w:rsidR="00236432" w:rsidRDefault="00236432" w:rsidP="00236432">
      <w:pPr>
        <w:spacing w:after="0" w:line="240" w:lineRule="atLeast"/>
        <w:jc w:val="center"/>
        <w:rPr>
          <w:b/>
        </w:rPr>
      </w:pPr>
      <w:r>
        <w:rPr>
          <w:b/>
        </w:rPr>
        <w:t>B-14A, Sector-62, Noida – 20130</w:t>
      </w:r>
      <w:r w:rsidR="00CD43B7">
        <w:rPr>
          <w:b/>
        </w:rPr>
        <w:t>7</w:t>
      </w:r>
      <w:r>
        <w:rPr>
          <w:b/>
        </w:rPr>
        <w:t xml:space="preserve"> (U.P)</w:t>
      </w:r>
    </w:p>
    <w:p w:rsidR="00C7543A" w:rsidRPr="00236432" w:rsidRDefault="00C7543A" w:rsidP="00236432">
      <w:pPr>
        <w:spacing w:after="0" w:line="240" w:lineRule="atLeast"/>
        <w:jc w:val="center"/>
        <w:rPr>
          <w:b/>
        </w:rPr>
      </w:pPr>
      <w:r>
        <w:t>Phone(s): 0120-4673673</w:t>
      </w:r>
    </w:p>
    <w:p w:rsidR="00236432" w:rsidRPr="002860D1" w:rsidRDefault="00236432" w:rsidP="00236432">
      <w:pPr>
        <w:tabs>
          <w:tab w:val="left" w:pos="10350"/>
        </w:tabs>
        <w:spacing w:after="0" w:line="240" w:lineRule="atLeast"/>
        <w:ind w:right="90"/>
        <w:jc w:val="both"/>
        <w:rPr>
          <w:rFonts w:ascii="Arial" w:hAnsi="Arial" w:cs="Arial"/>
          <w:color w:val="000000"/>
          <w:sz w:val="18"/>
          <w:szCs w:val="18"/>
        </w:rPr>
      </w:pPr>
    </w:p>
    <w:p w:rsidR="00062738" w:rsidRDefault="00236432" w:rsidP="00236432">
      <w:pPr>
        <w:jc w:val="both"/>
      </w:pPr>
      <w:r w:rsidRPr="00236432">
        <w:rPr>
          <w:b/>
          <w:u w:val="single"/>
        </w:rPr>
        <w:t>Title of Request for Proposal:</w:t>
      </w:r>
      <w:r w:rsidRPr="00236432">
        <w:rPr>
          <w:rFonts w:ascii="Garamond" w:hAnsi="Garamond"/>
          <w:b/>
          <w:sz w:val="20"/>
        </w:rPr>
        <w:t xml:space="preserve"> </w:t>
      </w:r>
      <w:r w:rsidR="005A76FE">
        <w:t xml:space="preserve">Group Term </w:t>
      </w:r>
      <w:r w:rsidR="00062738">
        <w:t xml:space="preserve">Life (GTL) </w:t>
      </w:r>
      <w:r w:rsidR="005A76FE">
        <w:t>Insurance Policy</w:t>
      </w:r>
      <w:r w:rsidR="00062738">
        <w:t xml:space="preserve"> </w:t>
      </w:r>
      <w:r w:rsidR="00062738" w:rsidRPr="00A831A2">
        <w:rPr>
          <w:b/>
          <w:u w:val="single"/>
        </w:rPr>
        <w:t>in lieu of EDLI</w:t>
      </w:r>
      <w:r w:rsidR="005A76FE">
        <w:t xml:space="preserve"> </w:t>
      </w:r>
    </w:p>
    <w:p w:rsidR="00236432" w:rsidRPr="00236432" w:rsidRDefault="00236432" w:rsidP="00236432">
      <w:pPr>
        <w:jc w:val="both"/>
        <w:rPr>
          <w:b/>
          <w:u w:val="single"/>
        </w:rPr>
      </w:pPr>
      <w:r w:rsidRPr="00236432">
        <w:rPr>
          <w:b/>
          <w:u w:val="single"/>
        </w:rPr>
        <w:t>Organization Introduction:</w:t>
      </w:r>
    </w:p>
    <w:p w:rsidR="00236432" w:rsidRPr="00236432" w:rsidRDefault="00236432" w:rsidP="00236432">
      <w:pPr>
        <w:jc w:val="both"/>
      </w:pPr>
      <w:r w:rsidRPr="00236432">
        <w:rPr>
          <w:b/>
        </w:rPr>
        <w:t xml:space="preserve">Hindustan Latex Family Planning Promotion Trust </w:t>
      </w:r>
      <w:r w:rsidRPr="00236432">
        <w:t>(HLFPPT), a trust promoted by HLL Lifecare Limited is a leading development organization that continues to integrate and expand its contribution towards achievement of national health and population goals</w:t>
      </w:r>
      <w:r w:rsidR="00062738">
        <w:t>.</w:t>
      </w:r>
      <w:r w:rsidRPr="00236432">
        <w:t xml:space="preserve"> HLFPPT has been engaged in providing consulting services on health issues and has been working with the Government of India and several state governments in implementing programmes in </w:t>
      </w:r>
      <w:r w:rsidR="00BA283F">
        <w:t>RCH and HIV prevention and care.</w:t>
      </w:r>
    </w:p>
    <w:p w:rsidR="00236432" w:rsidRDefault="00236432" w:rsidP="00236432">
      <w:pPr>
        <w:tabs>
          <w:tab w:val="left" w:pos="10350"/>
        </w:tabs>
        <w:ind w:right="90"/>
        <w:jc w:val="both"/>
        <w:rPr>
          <w:b/>
          <w:u w:val="single"/>
        </w:rPr>
      </w:pPr>
      <w:r>
        <w:rPr>
          <w:b/>
          <w:u w:val="single"/>
        </w:rPr>
        <w:t>Scope of work:</w:t>
      </w:r>
    </w:p>
    <w:p w:rsidR="00236432" w:rsidRDefault="005A76FE" w:rsidP="00236432">
      <w:pPr>
        <w:tabs>
          <w:tab w:val="left" w:pos="10350"/>
        </w:tabs>
        <w:ind w:right="90"/>
        <w:jc w:val="both"/>
      </w:pPr>
      <w:r>
        <w:t xml:space="preserve">HLFPPT intends to </w:t>
      </w:r>
      <w:r w:rsidR="00062738">
        <w:t xml:space="preserve">renew its </w:t>
      </w:r>
      <w:r>
        <w:t xml:space="preserve">Group Term Life </w:t>
      </w:r>
      <w:r w:rsidR="00062738">
        <w:t xml:space="preserve">(GTL) </w:t>
      </w:r>
      <w:r>
        <w:t>Insurance Policy for</w:t>
      </w:r>
      <w:r w:rsidR="00062738">
        <w:t xml:space="preserve"> a period of one year commencing from </w:t>
      </w:r>
      <w:r w:rsidR="00062738" w:rsidRPr="00647355">
        <w:rPr>
          <w:b/>
        </w:rPr>
        <w:t>August 01, 201</w:t>
      </w:r>
      <w:r w:rsidR="00A06F12">
        <w:rPr>
          <w:b/>
        </w:rPr>
        <w:t>8</w:t>
      </w:r>
      <w:r w:rsidR="00062738" w:rsidRPr="00647355">
        <w:rPr>
          <w:b/>
        </w:rPr>
        <w:t xml:space="preserve"> to July 31, 201</w:t>
      </w:r>
      <w:r w:rsidR="00A06F12">
        <w:rPr>
          <w:b/>
        </w:rPr>
        <w:t>9</w:t>
      </w:r>
      <w:r>
        <w:t>.</w:t>
      </w:r>
      <w:r w:rsidR="00244AD0">
        <w:t xml:space="preserve"> </w:t>
      </w:r>
      <w:r>
        <w:t>Request for Proposal (RFP) is invited from the Life Insurance Companies (Licensed and registered with IRDA) dealing with life insurance.</w:t>
      </w:r>
    </w:p>
    <w:p w:rsidR="006804F7" w:rsidRDefault="006804F7" w:rsidP="00236432">
      <w:pPr>
        <w:tabs>
          <w:tab w:val="left" w:pos="10350"/>
        </w:tabs>
        <w:ind w:right="90"/>
        <w:jc w:val="both"/>
        <w:rPr>
          <w:b/>
          <w:u w:val="single"/>
        </w:rPr>
      </w:pPr>
      <w:r>
        <w:rPr>
          <w:b/>
          <w:u w:val="single"/>
        </w:rPr>
        <w:t>Benefits:</w:t>
      </w:r>
    </w:p>
    <w:p w:rsidR="00062738" w:rsidRDefault="00062738" w:rsidP="00236432">
      <w:pPr>
        <w:tabs>
          <w:tab w:val="left" w:pos="10350"/>
        </w:tabs>
        <w:ind w:right="90"/>
        <w:jc w:val="both"/>
      </w:pPr>
      <w:r w:rsidRPr="00062738">
        <w:t xml:space="preserve">Basic Death </w:t>
      </w:r>
      <w:r>
        <w:t xml:space="preserve">– Sum Assured is flat </w:t>
      </w:r>
      <w:r w:rsidRPr="00417575">
        <w:rPr>
          <w:b/>
        </w:rPr>
        <w:t xml:space="preserve">Rs. </w:t>
      </w:r>
      <w:r w:rsidR="005E6709">
        <w:rPr>
          <w:b/>
        </w:rPr>
        <w:t>6</w:t>
      </w:r>
      <w:r w:rsidRPr="00417575">
        <w:rPr>
          <w:b/>
        </w:rPr>
        <w:t>,</w:t>
      </w:r>
      <w:r w:rsidR="005E6709">
        <w:rPr>
          <w:b/>
        </w:rPr>
        <w:t>01</w:t>
      </w:r>
      <w:r w:rsidRPr="00417575">
        <w:rPr>
          <w:b/>
        </w:rPr>
        <w:t>,000</w:t>
      </w:r>
      <w:r>
        <w:t xml:space="preserve"> </w:t>
      </w:r>
      <w:r w:rsidR="00417575">
        <w:t xml:space="preserve">(Rupees </w:t>
      </w:r>
      <w:r w:rsidR="003447B0">
        <w:t>Six</w:t>
      </w:r>
      <w:r w:rsidR="00417575">
        <w:t xml:space="preserve"> Lakh </w:t>
      </w:r>
      <w:r w:rsidR="003447B0">
        <w:t>One</w:t>
      </w:r>
      <w:r w:rsidR="00417575">
        <w:t xml:space="preserve"> Thousand only) </w:t>
      </w:r>
      <w:r>
        <w:t xml:space="preserve">per </w:t>
      </w:r>
      <w:r w:rsidR="003447B0">
        <w:t>employee</w:t>
      </w:r>
      <w:r w:rsidR="00647355">
        <w:t xml:space="preserve"> and as per the </w:t>
      </w:r>
      <w:r w:rsidR="00417575">
        <w:t xml:space="preserve">expiring terms </w:t>
      </w:r>
      <w:r w:rsidR="00647355">
        <w:t xml:space="preserve">&amp; conditions </w:t>
      </w:r>
      <w:r w:rsidR="00417575">
        <w:t>of existing policy.</w:t>
      </w:r>
    </w:p>
    <w:p w:rsidR="00062738" w:rsidRDefault="00062738" w:rsidP="00236432">
      <w:pPr>
        <w:tabs>
          <w:tab w:val="left" w:pos="10350"/>
        </w:tabs>
        <w:ind w:right="90"/>
        <w:jc w:val="both"/>
        <w:rPr>
          <w:b/>
          <w:u w:val="single"/>
        </w:rPr>
      </w:pPr>
      <w:r w:rsidRPr="00062738">
        <w:rPr>
          <w:b/>
          <w:u w:val="single"/>
        </w:rPr>
        <w:t>Eligibility conditions:</w:t>
      </w:r>
    </w:p>
    <w:p w:rsidR="00062738" w:rsidRPr="00062738" w:rsidRDefault="00062738" w:rsidP="00236432">
      <w:pPr>
        <w:tabs>
          <w:tab w:val="left" w:pos="10350"/>
        </w:tabs>
        <w:ind w:right="90"/>
        <w:jc w:val="both"/>
      </w:pPr>
      <w:r w:rsidRPr="00062738">
        <w:t xml:space="preserve">This insurance coverage is </w:t>
      </w:r>
      <w:r>
        <w:t>applicable to all employees of HLFPPT</w:t>
      </w:r>
      <w:r w:rsidR="00417575">
        <w:t xml:space="preserve"> from the date of joining</w:t>
      </w:r>
      <w:r>
        <w:t>, who contribute towards the Provident Fund Scheme and are entitled to benefits under Employee’s Deposit Linked Insurance (EDLI) scheme 1976.</w:t>
      </w:r>
    </w:p>
    <w:p w:rsidR="00236432" w:rsidRPr="00C80A2F" w:rsidRDefault="00236432" w:rsidP="00236432">
      <w:pPr>
        <w:tabs>
          <w:tab w:val="left" w:pos="10350"/>
        </w:tabs>
        <w:ind w:right="90"/>
        <w:jc w:val="both"/>
      </w:pPr>
      <w:r>
        <w:rPr>
          <w:b/>
          <w:u w:val="single"/>
        </w:rPr>
        <w:t>Submission of bid:</w:t>
      </w:r>
    </w:p>
    <w:p w:rsidR="00CD43B7" w:rsidRDefault="00CD43B7" w:rsidP="00236432">
      <w:pPr>
        <w:tabs>
          <w:tab w:val="left" w:pos="10350"/>
        </w:tabs>
        <w:ind w:right="90"/>
        <w:jc w:val="both"/>
      </w:pPr>
      <w:r w:rsidRPr="00417575">
        <w:t xml:space="preserve">Interested parties may send their proposals latest by </w:t>
      </w:r>
      <w:r w:rsidRPr="00417575">
        <w:rPr>
          <w:b/>
          <w:u w:val="single"/>
        </w:rPr>
        <w:t>2</w:t>
      </w:r>
      <w:r w:rsidR="00A06F12">
        <w:rPr>
          <w:b/>
          <w:u w:val="single"/>
        </w:rPr>
        <w:t>3</w:t>
      </w:r>
      <w:r w:rsidRPr="00417575">
        <w:rPr>
          <w:b/>
          <w:u w:val="single"/>
        </w:rPr>
        <w:t>-07-201</w:t>
      </w:r>
      <w:r w:rsidR="00A06F12">
        <w:rPr>
          <w:b/>
          <w:u w:val="single"/>
        </w:rPr>
        <w:t>8</w:t>
      </w:r>
      <w:r w:rsidRPr="00417575">
        <w:t xml:space="preserve"> up to </w:t>
      </w:r>
      <w:r w:rsidRPr="00417575">
        <w:rPr>
          <w:b/>
        </w:rPr>
        <w:t>15.00</w:t>
      </w:r>
      <w:r w:rsidRPr="00417575">
        <w:t xml:space="preserve"> hrs along with RFP duly signed in sealed envelopes giving premium amount inclusive of all taxes as per the list enclosed </w:t>
      </w:r>
      <w:r w:rsidR="00417575">
        <w:t>in</w:t>
      </w:r>
      <w:r w:rsidRPr="00417575">
        <w:t xml:space="preserve"> </w:t>
      </w:r>
      <w:r w:rsidR="0098527B" w:rsidRPr="0098527B">
        <w:rPr>
          <w:b/>
        </w:rPr>
        <w:t>A</w:t>
      </w:r>
      <w:r w:rsidRPr="0098527B">
        <w:rPr>
          <w:b/>
        </w:rPr>
        <w:t>nnexure 1</w:t>
      </w:r>
      <w:r w:rsidRPr="00417575">
        <w:t xml:space="preserve"> (please refer the web link </w:t>
      </w:r>
      <w:hyperlink r:id="rId5" w:history="1">
        <w:r w:rsidR="00AA28E3" w:rsidRPr="00D00F02">
          <w:rPr>
            <w:rStyle w:val="Hyperlink"/>
          </w:rPr>
          <w:t>http://www.hlfppt.org/tender.htm</w:t>
        </w:r>
      </w:hyperlink>
      <w:r w:rsidR="00AA28E3">
        <w:t xml:space="preserve"> </w:t>
      </w:r>
      <w:r w:rsidR="0098527B">
        <w:t>to download the list)</w:t>
      </w:r>
      <w:r w:rsidRPr="00417575">
        <w:t>.  Proposals shall be in sealed envelope super-scribing thereon “</w:t>
      </w:r>
      <w:r w:rsidRPr="00417575">
        <w:rPr>
          <w:b/>
        </w:rPr>
        <w:t>Quotation for Group Term Life Insurance</w:t>
      </w:r>
      <w:r w:rsidR="00417575">
        <w:rPr>
          <w:b/>
        </w:rPr>
        <w:t xml:space="preserve"> – in lieu of EDLI</w:t>
      </w:r>
      <w:r w:rsidRPr="00417575">
        <w:rPr>
          <w:b/>
        </w:rPr>
        <w:t xml:space="preserve"> </w:t>
      </w:r>
      <w:r w:rsidR="00417575">
        <w:rPr>
          <w:b/>
        </w:rPr>
        <w:t>(</w:t>
      </w:r>
      <w:r w:rsidRPr="00417575">
        <w:rPr>
          <w:b/>
        </w:rPr>
        <w:t>201</w:t>
      </w:r>
      <w:r w:rsidR="00A06F12">
        <w:rPr>
          <w:b/>
        </w:rPr>
        <w:t>8</w:t>
      </w:r>
      <w:r w:rsidRPr="00417575">
        <w:rPr>
          <w:b/>
        </w:rPr>
        <w:t>-201</w:t>
      </w:r>
      <w:r w:rsidR="00A06F12">
        <w:rPr>
          <w:b/>
        </w:rPr>
        <w:t>9</w:t>
      </w:r>
      <w:r w:rsidR="00417575">
        <w:rPr>
          <w:b/>
        </w:rPr>
        <w:t>)</w:t>
      </w:r>
      <w:r w:rsidRPr="00417575">
        <w:t xml:space="preserve">” may be submitted to </w:t>
      </w:r>
      <w:r w:rsidR="002664D1">
        <w:rPr>
          <w:b/>
        </w:rPr>
        <w:t>Team Leader</w:t>
      </w:r>
      <w:r w:rsidRPr="0098527B">
        <w:rPr>
          <w:b/>
        </w:rPr>
        <w:t xml:space="preserve"> - Finance</w:t>
      </w:r>
      <w:r w:rsidRPr="00417575">
        <w:t xml:space="preserve"> at HLFPPT, B-14A, 2nd Floor, Sector-62, Noida-201307, U.P.</w:t>
      </w:r>
    </w:p>
    <w:p w:rsidR="002F3FCB" w:rsidRDefault="002F3FCB" w:rsidP="002F3FCB">
      <w:pPr>
        <w:tabs>
          <w:tab w:val="left" w:pos="10350"/>
        </w:tabs>
        <w:ind w:right="90"/>
        <w:jc w:val="both"/>
        <w:rPr>
          <w:b/>
          <w:u w:val="single"/>
        </w:rPr>
      </w:pPr>
      <w:r>
        <w:rPr>
          <w:b/>
          <w:u w:val="single"/>
        </w:rPr>
        <w:lastRenderedPageBreak/>
        <w:t>General Terms and Conditions:</w:t>
      </w:r>
    </w:p>
    <w:p w:rsidR="002F3FCB" w:rsidRDefault="002F3FCB" w:rsidP="002F3FCB">
      <w:pPr>
        <w:numPr>
          <w:ilvl w:val="0"/>
          <w:numId w:val="4"/>
        </w:numPr>
        <w:spacing w:after="0" w:line="240" w:lineRule="auto"/>
        <w:ind w:right="90"/>
        <w:jc w:val="both"/>
      </w:pPr>
      <w:r>
        <w:t xml:space="preserve">The rate quoted should be valid </w:t>
      </w:r>
      <w:r w:rsidR="00B25883">
        <w:t xml:space="preserve">up </w:t>
      </w:r>
      <w:r w:rsidR="00B25883" w:rsidRPr="002767A0">
        <w:t xml:space="preserve">to </w:t>
      </w:r>
      <w:r w:rsidR="00F60D9B" w:rsidRPr="00F60D9B">
        <w:rPr>
          <w:b/>
          <w:u w:val="single"/>
        </w:rPr>
        <w:t>3</w:t>
      </w:r>
      <w:r w:rsidR="00B25883" w:rsidRPr="00F60D9B">
        <w:rPr>
          <w:b/>
          <w:u w:val="single"/>
        </w:rPr>
        <w:t>1</w:t>
      </w:r>
      <w:r w:rsidR="00B25883" w:rsidRPr="00F60D9B">
        <w:rPr>
          <w:b/>
          <w:u w:val="single"/>
          <w:vertAlign w:val="superscript"/>
        </w:rPr>
        <w:t>st</w:t>
      </w:r>
      <w:r w:rsidR="00B25883" w:rsidRPr="00F60D9B">
        <w:rPr>
          <w:b/>
          <w:u w:val="single"/>
        </w:rPr>
        <w:t xml:space="preserve"> </w:t>
      </w:r>
      <w:r w:rsidR="00F60D9B" w:rsidRPr="00F60D9B">
        <w:rPr>
          <w:b/>
          <w:u w:val="single"/>
        </w:rPr>
        <w:t>July</w:t>
      </w:r>
      <w:r w:rsidR="00B25883" w:rsidRPr="00F60D9B">
        <w:rPr>
          <w:b/>
          <w:u w:val="single"/>
        </w:rPr>
        <w:t xml:space="preserve"> 201</w:t>
      </w:r>
      <w:r w:rsidR="00A06F12">
        <w:rPr>
          <w:b/>
          <w:u w:val="single"/>
        </w:rPr>
        <w:t>9</w:t>
      </w:r>
      <w:r>
        <w:t xml:space="preserve">. </w:t>
      </w:r>
    </w:p>
    <w:p w:rsidR="00417575" w:rsidRDefault="00A831A2" w:rsidP="002F3FCB">
      <w:pPr>
        <w:numPr>
          <w:ilvl w:val="0"/>
          <w:numId w:val="4"/>
        </w:numPr>
        <w:spacing w:after="0" w:line="240" w:lineRule="auto"/>
        <w:ind w:right="90"/>
        <w:jc w:val="both"/>
      </w:pPr>
      <w:r>
        <w:t xml:space="preserve">The bidder is required to furnish </w:t>
      </w:r>
      <w:r w:rsidR="00AA28E3">
        <w:t xml:space="preserve">a </w:t>
      </w:r>
      <w:r>
        <w:t>copy of approval letter of the EMPLOYEES PROVIDENT FUND ORGANISATION.</w:t>
      </w:r>
    </w:p>
    <w:p w:rsidR="00647355" w:rsidRDefault="00647355" w:rsidP="002F3FCB">
      <w:pPr>
        <w:numPr>
          <w:ilvl w:val="0"/>
          <w:numId w:val="4"/>
        </w:numPr>
        <w:spacing w:after="0" w:line="240" w:lineRule="auto"/>
        <w:ind w:right="90"/>
        <w:jc w:val="both"/>
      </w:pPr>
      <w:r>
        <w:t xml:space="preserve">The date of joining </w:t>
      </w:r>
      <w:r w:rsidR="00DC69CD">
        <w:t>/</w:t>
      </w:r>
      <w:r>
        <w:t xml:space="preserve">leaving information will be provided </w:t>
      </w:r>
      <w:r w:rsidR="00DC69CD">
        <w:t>to the insurer on a monthly basis within</w:t>
      </w:r>
      <w:r>
        <w:t xml:space="preserve"> 15</w:t>
      </w:r>
      <w:r w:rsidRPr="00647355">
        <w:rPr>
          <w:vertAlign w:val="superscript"/>
        </w:rPr>
        <w:t>th</w:t>
      </w:r>
      <w:r>
        <w:t xml:space="preserve"> of each month</w:t>
      </w:r>
      <w:r w:rsidR="00DC69CD">
        <w:t xml:space="preserve"> following the month employee joins/leaves</w:t>
      </w:r>
      <w:r>
        <w:t xml:space="preserve">.  </w:t>
      </w:r>
    </w:p>
    <w:p w:rsidR="00647355" w:rsidRDefault="00647355" w:rsidP="00647355">
      <w:pPr>
        <w:numPr>
          <w:ilvl w:val="0"/>
          <w:numId w:val="4"/>
        </w:numPr>
        <w:spacing w:after="0" w:line="240" w:lineRule="auto"/>
        <w:ind w:right="90"/>
        <w:jc w:val="both"/>
      </w:pPr>
      <w:r>
        <w:t>New joiners and leavers should be included</w:t>
      </w:r>
      <w:r w:rsidR="00AA28E3">
        <w:t xml:space="preserve"> </w:t>
      </w:r>
      <w:r>
        <w:t>/</w:t>
      </w:r>
      <w:r w:rsidR="00AA28E3">
        <w:t xml:space="preserve"> </w:t>
      </w:r>
      <w:r>
        <w:t>deleted from the respective date of joining or leaving. Accordingly premium shall be charged/refunded</w:t>
      </w:r>
      <w:r w:rsidR="00DC69CD">
        <w:t xml:space="preserve"> proportionately</w:t>
      </w:r>
      <w:r>
        <w:t>.</w:t>
      </w:r>
    </w:p>
    <w:p w:rsidR="002F3FCB" w:rsidRDefault="002F3FCB" w:rsidP="002F3FCB">
      <w:pPr>
        <w:numPr>
          <w:ilvl w:val="0"/>
          <w:numId w:val="4"/>
        </w:numPr>
        <w:spacing w:after="0" w:line="240" w:lineRule="auto"/>
        <w:ind w:right="90"/>
        <w:jc w:val="both"/>
      </w:pPr>
      <w:r>
        <w:t>The competent authority reserves the right to accept or reject any bid in full or part without assigning any reason thereof. The decision of the competent authority in this regard shall be final and binding on the firm.</w:t>
      </w:r>
    </w:p>
    <w:p w:rsidR="00CD43B7" w:rsidRPr="00CD43B7" w:rsidRDefault="00CD43B7" w:rsidP="00CD43B7">
      <w:pPr>
        <w:numPr>
          <w:ilvl w:val="0"/>
          <w:numId w:val="4"/>
        </w:numPr>
        <w:spacing w:after="0" w:line="240" w:lineRule="auto"/>
        <w:ind w:right="90"/>
        <w:jc w:val="both"/>
      </w:pPr>
      <w:r w:rsidRPr="00CD43B7">
        <w:t>The agencies should also submit an undertaking (</w:t>
      </w:r>
      <w:r w:rsidRPr="00F60D9B">
        <w:rPr>
          <w:b/>
        </w:rPr>
        <w:t xml:space="preserve">Annexure- </w:t>
      </w:r>
      <w:r w:rsidR="0020745B" w:rsidRPr="00F60D9B">
        <w:rPr>
          <w:b/>
        </w:rPr>
        <w:t>2</w:t>
      </w:r>
      <w:r w:rsidRPr="00CD43B7">
        <w:t>) duly signed &amp; Stamped.</w:t>
      </w:r>
    </w:p>
    <w:p w:rsidR="00CD43B7" w:rsidRPr="00CD43B7" w:rsidRDefault="00CD43B7" w:rsidP="00CD43B7">
      <w:pPr>
        <w:numPr>
          <w:ilvl w:val="0"/>
          <w:numId w:val="4"/>
        </w:numPr>
        <w:spacing w:after="0" w:line="240" w:lineRule="auto"/>
        <w:ind w:right="90"/>
        <w:jc w:val="both"/>
      </w:pPr>
      <w:r w:rsidRPr="00CD43B7">
        <w:t xml:space="preserve">Proposals received after the closing date </w:t>
      </w:r>
      <w:r w:rsidR="00AA28E3">
        <w:t xml:space="preserve">&amp; time </w:t>
      </w:r>
      <w:r w:rsidR="00417575">
        <w:t xml:space="preserve">(i.e. </w:t>
      </w:r>
      <w:r w:rsidR="00417575" w:rsidRPr="00F60D9B">
        <w:rPr>
          <w:b/>
          <w:u w:val="single"/>
        </w:rPr>
        <w:t>2</w:t>
      </w:r>
      <w:r w:rsidR="00A06F12">
        <w:rPr>
          <w:b/>
          <w:u w:val="single"/>
        </w:rPr>
        <w:t>3</w:t>
      </w:r>
      <w:r w:rsidR="00A06F12">
        <w:rPr>
          <w:b/>
          <w:u w:val="single"/>
          <w:vertAlign w:val="superscript"/>
        </w:rPr>
        <w:t>rd</w:t>
      </w:r>
      <w:r w:rsidR="00417575" w:rsidRPr="00F60D9B">
        <w:rPr>
          <w:b/>
          <w:u w:val="single"/>
        </w:rPr>
        <w:t xml:space="preserve"> July 201</w:t>
      </w:r>
      <w:r w:rsidR="00A06F12">
        <w:rPr>
          <w:b/>
          <w:u w:val="single"/>
        </w:rPr>
        <w:t>8</w:t>
      </w:r>
      <w:r w:rsidR="00AA28E3">
        <w:rPr>
          <w:b/>
          <w:u w:val="single"/>
        </w:rPr>
        <w:t xml:space="preserve"> up to 15:00 hrs</w:t>
      </w:r>
      <w:r w:rsidR="00A06F12">
        <w:t>) will</w:t>
      </w:r>
      <w:r w:rsidRPr="00CD43B7">
        <w:t xml:space="preserve"> not be considered.</w:t>
      </w:r>
    </w:p>
    <w:p w:rsidR="002F3FCB" w:rsidRDefault="002F3FCB" w:rsidP="002F3FCB">
      <w:pPr>
        <w:numPr>
          <w:ilvl w:val="0"/>
          <w:numId w:val="4"/>
        </w:numPr>
        <w:spacing w:after="0" w:line="240" w:lineRule="auto"/>
        <w:ind w:right="90"/>
        <w:jc w:val="both"/>
      </w:pPr>
      <w:r>
        <w:t xml:space="preserve">The successful bidder </w:t>
      </w:r>
      <w:r w:rsidR="00B25883">
        <w:t xml:space="preserve">will </w:t>
      </w:r>
      <w:r w:rsidR="00CD43B7">
        <w:t xml:space="preserve">provide </w:t>
      </w:r>
      <w:r w:rsidR="00417575">
        <w:t xml:space="preserve">full support </w:t>
      </w:r>
      <w:r w:rsidR="00B25883">
        <w:t xml:space="preserve">in submission </w:t>
      </w:r>
      <w:r w:rsidR="00417575">
        <w:t>relevant</w:t>
      </w:r>
      <w:r w:rsidR="00B25883">
        <w:t xml:space="preserve"> documents to the provident fund authorities</w:t>
      </w:r>
      <w:r w:rsidR="00CD43B7">
        <w:t xml:space="preserve"> as applicable</w:t>
      </w:r>
      <w:r w:rsidR="00417575">
        <w:t xml:space="preserve"> in Act</w:t>
      </w:r>
      <w:r>
        <w:t>.</w:t>
      </w:r>
    </w:p>
    <w:p w:rsidR="00513769" w:rsidRDefault="00513769" w:rsidP="00513769">
      <w:pPr>
        <w:spacing w:after="0" w:line="240" w:lineRule="auto"/>
        <w:ind w:right="90"/>
        <w:jc w:val="both"/>
      </w:pPr>
    </w:p>
    <w:p w:rsidR="00513769" w:rsidRPr="00513769" w:rsidRDefault="00513769" w:rsidP="00513769">
      <w:pPr>
        <w:tabs>
          <w:tab w:val="left" w:pos="10350"/>
        </w:tabs>
        <w:ind w:right="90"/>
        <w:jc w:val="both"/>
      </w:pPr>
      <w:r w:rsidRPr="00513769">
        <w:t xml:space="preserve">For any clarification, additional information or query, please drop your queries by email at </w:t>
      </w:r>
      <w:hyperlink r:id="rId6" w:history="1">
        <w:r w:rsidRPr="00513769">
          <w:rPr>
            <w:color w:val="0070C0"/>
            <w:u w:val="single"/>
          </w:rPr>
          <w:t>hr@hlfppt.org</w:t>
        </w:r>
      </w:hyperlink>
      <w:r w:rsidRPr="00513769">
        <w:t xml:space="preserve"> or alternatively please contact </w:t>
      </w:r>
      <w:r w:rsidRPr="00513769">
        <w:rPr>
          <w:b/>
        </w:rPr>
        <w:t xml:space="preserve">Mr. </w:t>
      </w:r>
      <w:r w:rsidR="002664D1">
        <w:rPr>
          <w:b/>
        </w:rPr>
        <w:t>Awanish Awasthi</w:t>
      </w:r>
      <w:r w:rsidRPr="00513769">
        <w:t xml:space="preserve">, Tel: 0120-4673673, </w:t>
      </w:r>
      <w:r>
        <w:t>E</w:t>
      </w:r>
      <w:r w:rsidR="002664D1">
        <w:t>xtn. 354</w:t>
      </w:r>
      <w:r w:rsidRPr="00513769">
        <w:t>.</w:t>
      </w:r>
    </w:p>
    <w:p w:rsidR="00513769" w:rsidRPr="00E016E1" w:rsidRDefault="00513769" w:rsidP="00513769">
      <w:pPr>
        <w:tabs>
          <w:tab w:val="left" w:pos="10350"/>
        </w:tabs>
        <w:ind w:right="90"/>
        <w:jc w:val="both"/>
        <w:rPr>
          <w:rFonts w:ascii="Arial" w:hAnsi="Arial" w:cs="Arial"/>
          <w:color w:val="000000"/>
        </w:rPr>
      </w:pPr>
    </w:p>
    <w:p w:rsidR="00CD43B7" w:rsidRDefault="002F3FCB" w:rsidP="002F3FCB">
      <w:pPr>
        <w:tabs>
          <w:tab w:val="left" w:pos="2340"/>
        </w:tabs>
      </w:pPr>
      <w:r>
        <w:tab/>
      </w:r>
      <w:r>
        <w:tab/>
        <w:t>*********************************</w:t>
      </w:r>
    </w:p>
    <w:p w:rsidR="00647355" w:rsidRDefault="00647355">
      <w:pPr>
        <w:spacing w:after="0" w:line="240" w:lineRule="auto"/>
      </w:pPr>
      <w:r>
        <w:br w:type="page"/>
      </w:r>
    </w:p>
    <w:p w:rsidR="00417575" w:rsidRDefault="00417575">
      <w:pPr>
        <w:spacing w:after="0" w:line="240" w:lineRule="auto"/>
      </w:pPr>
    </w:p>
    <w:tbl>
      <w:tblPr>
        <w:tblW w:w="11100" w:type="dxa"/>
        <w:jc w:val="center"/>
        <w:tblInd w:w="93" w:type="dxa"/>
        <w:tblLook w:val="04A0"/>
      </w:tblPr>
      <w:tblGrid>
        <w:gridCol w:w="660"/>
        <w:gridCol w:w="660"/>
        <w:gridCol w:w="2320"/>
        <w:gridCol w:w="1200"/>
        <w:gridCol w:w="860"/>
        <w:gridCol w:w="2840"/>
        <w:gridCol w:w="2560"/>
      </w:tblGrid>
      <w:tr w:rsidR="004B21C3" w:rsidRPr="004B21C3" w:rsidTr="004B21C3">
        <w:trPr>
          <w:trHeight w:val="465"/>
          <w:jc w:val="center"/>
        </w:trPr>
        <w:tc>
          <w:tcPr>
            <w:tcW w:w="111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1C3" w:rsidRPr="004B21C3" w:rsidRDefault="004B21C3" w:rsidP="004B21C3">
            <w:pPr>
              <w:spacing w:after="0" w:line="240" w:lineRule="auto"/>
              <w:jc w:val="center"/>
              <w:rPr>
                <w:rFonts w:ascii="Arial Narrow" w:eastAsia="Times New Roman" w:hAnsi="Arial Narrow" w:cs="Calibri"/>
                <w:b/>
                <w:bCs/>
                <w:color w:val="000000"/>
                <w:sz w:val="28"/>
                <w:szCs w:val="28"/>
                <w:lang w:val="en-IN" w:eastAsia="en-IN"/>
              </w:rPr>
            </w:pPr>
            <w:r w:rsidRPr="004B21C3">
              <w:rPr>
                <w:rFonts w:ascii="Arial Narrow" w:eastAsia="Times New Roman" w:hAnsi="Arial Narrow" w:cs="Calibri"/>
                <w:b/>
                <w:bCs/>
                <w:color w:val="000000"/>
                <w:sz w:val="28"/>
                <w:szCs w:val="28"/>
                <w:lang w:val="en-IN" w:eastAsia="en-IN"/>
              </w:rPr>
              <w:t>ANNEXURE 1</w:t>
            </w:r>
          </w:p>
        </w:tc>
      </w:tr>
      <w:tr w:rsidR="004B21C3" w:rsidRPr="004B21C3" w:rsidTr="004B21C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B21C3" w:rsidRPr="004B21C3" w:rsidRDefault="004B21C3" w:rsidP="004B21C3">
            <w:pPr>
              <w:spacing w:after="0" w:line="240" w:lineRule="auto"/>
              <w:rPr>
                <w:rFonts w:ascii="Arial Narrow" w:eastAsia="Times New Roman" w:hAnsi="Arial Narrow" w:cs="Calibri"/>
                <w:b/>
                <w:bCs/>
                <w:color w:val="000000"/>
                <w:sz w:val="20"/>
                <w:szCs w:val="20"/>
                <w:lang w:val="en-IN" w:eastAsia="en-IN"/>
              </w:rPr>
            </w:pPr>
            <w:r w:rsidRPr="004B21C3">
              <w:rPr>
                <w:rFonts w:ascii="Arial Narrow" w:eastAsia="Times New Roman" w:hAnsi="Arial Narrow" w:cs="Calibri"/>
                <w:b/>
                <w:bCs/>
                <w:color w:val="000000"/>
                <w:sz w:val="20"/>
                <w:szCs w:val="20"/>
                <w:lang w:val="en-IN" w:eastAsia="en-IN"/>
              </w:rPr>
              <w:t>Srl. No.</w:t>
            </w:r>
          </w:p>
        </w:tc>
        <w:tc>
          <w:tcPr>
            <w:tcW w:w="660" w:type="dxa"/>
            <w:tcBorders>
              <w:top w:val="nil"/>
              <w:left w:val="nil"/>
              <w:bottom w:val="single" w:sz="4" w:space="0" w:color="auto"/>
              <w:right w:val="single" w:sz="4" w:space="0" w:color="auto"/>
            </w:tcBorders>
            <w:shd w:val="clear" w:color="auto" w:fill="auto"/>
            <w:noWrap/>
            <w:vAlign w:val="bottom"/>
            <w:hideMark/>
          </w:tcPr>
          <w:p w:rsidR="004B21C3" w:rsidRPr="004B21C3" w:rsidRDefault="004B21C3" w:rsidP="004B21C3">
            <w:pPr>
              <w:spacing w:after="0" w:line="240" w:lineRule="auto"/>
              <w:rPr>
                <w:rFonts w:ascii="Arial Narrow" w:eastAsia="Times New Roman" w:hAnsi="Arial Narrow" w:cs="Calibri"/>
                <w:b/>
                <w:bCs/>
                <w:color w:val="000000"/>
                <w:sz w:val="20"/>
                <w:szCs w:val="20"/>
                <w:lang w:val="en-IN" w:eastAsia="en-IN"/>
              </w:rPr>
            </w:pPr>
            <w:r w:rsidRPr="004B21C3">
              <w:rPr>
                <w:rFonts w:ascii="Arial Narrow" w:eastAsia="Times New Roman" w:hAnsi="Arial Narrow" w:cs="Calibri"/>
                <w:b/>
                <w:bCs/>
                <w:color w:val="000000"/>
                <w:sz w:val="20"/>
                <w:szCs w:val="20"/>
                <w:lang w:val="en-IN" w:eastAsia="en-IN"/>
              </w:rPr>
              <w:t>EC No.</w:t>
            </w:r>
          </w:p>
        </w:tc>
        <w:tc>
          <w:tcPr>
            <w:tcW w:w="2320" w:type="dxa"/>
            <w:tcBorders>
              <w:top w:val="nil"/>
              <w:left w:val="nil"/>
              <w:bottom w:val="single" w:sz="4" w:space="0" w:color="auto"/>
              <w:right w:val="single" w:sz="4" w:space="0" w:color="auto"/>
            </w:tcBorders>
            <w:shd w:val="clear" w:color="auto" w:fill="auto"/>
            <w:noWrap/>
            <w:vAlign w:val="bottom"/>
            <w:hideMark/>
          </w:tcPr>
          <w:p w:rsidR="004B21C3" w:rsidRPr="004B21C3" w:rsidRDefault="004B21C3" w:rsidP="004B21C3">
            <w:pPr>
              <w:spacing w:after="0" w:line="240" w:lineRule="auto"/>
              <w:rPr>
                <w:rFonts w:ascii="Arial Narrow" w:eastAsia="Times New Roman" w:hAnsi="Arial Narrow" w:cs="Calibri"/>
                <w:b/>
                <w:bCs/>
                <w:color w:val="000000"/>
                <w:sz w:val="20"/>
                <w:szCs w:val="20"/>
                <w:lang w:val="en-IN" w:eastAsia="en-IN"/>
              </w:rPr>
            </w:pPr>
            <w:r w:rsidRPr="004B21C3">
              <w:rPr>
                <w:rFonts w:ascii="Arial Narrow" w:eastAsia="Times New Roman" w:hAnsi="Arial Narrow" w:cs="Calibri"/>
                <w:b/>
                <w:bCs/>
                <w:color w:val="000000"/>
                <w:sz w:val="20"/>
                <w:szCs w:val="20"/>
                <w:lang w:val="en-IN" w:eastAsia="en-IN"/>
              </w:rPr>
              <w:t>Employee Name</w:t>
            </w:r>
          </w:p>
        </w:tc>
        <w:tc>
          <w:tcPr>
            <w:tcW w:w="1200" w:type="dxa"/>
            <w:tcBorders>
              <w:top w:val="nil"/>
              <w:left w:val="nil"/>
              <w:bottom w:val="single" w:sz="4" w:space="0" w:color="auto"/>
              <w:right w:val="single" w:sz="4" w:space="0" w:color="auto"/>
            </w:tcBorders>
            <w:shd w:val="clear" w:color="auto" w:fill="auto"/>
            <w:noWrap/>
            <w:vAlign w:val="bottom"/>
            <w:hideMark/>
          </w:tcPr>
          <w:p w:rsidR="004B21C3" w:rsidRPr="004B21C3" w:rsidRDefault="004B21C3" w:rsidP="004B21C3">
            <w:pPr>
              <w:spacing w:after="0" w:line="240" w:lineRule="auto"/>
              <w:rPr>
                <w:rFonts w:ascii="Arial Narrow" w:eastAsia="Times New Roman" w:hAnsi="Arial Narrow" w:cs="Calibri"/>
                <w:b/>
                <w:bCs/>
                <w:color w:val="000000"/>
                <w:sz w:val="20"/>
                <w:szCs w:val="20"/>
                <w:lang w:val="en-IN" w:eastAsia="en-IN"/>
              </w:rPr>
            </w:pPr>
            <w:r w:rsidRPr="004B21C3">
              <w:rPr>
                <w:rFonts w:ascii="Arial Narrow" w:eastAsia="Times New Roman" w:hAnsi="Arial Narrow" w:cs="Calibri"/>
                <w:b/>
                <w:bCs/>
                <w:color w:val="000000"/>
                <w:sz w:val="20"/>
                <w:szCs w:val="20"/>
                <w:lang w:val="en-IN" w:eastAsia="en-IN"/>
              </w:rPr>
              <w:t>Date of Birth</w:t>
            </w:r>
          </w:p>
        </w:tc>
        <w:tc>
          <w:tcPr>
            <w:tcW w:w="860" w:type="dxa"/>
            <w:tcBorders>
              <w:top w:val="nil"/>
              <w:left w:val="nil"/>
              <w:bottom w:val="single" w:sz="4" w:space="0" w:color="auto"/>
              <w:right w:val="single" w:sz="4" w:space="0" w:color="auto"/>
            </w:tcBorders>
            <w:shd w:val="clear" w:color="auto" w:fill="auto"/>
            <w:noWrap/>
            <w:vAlign w:val="bottom"/>
            <w:hideMark/>
          </w:tcPr>
          <w:p w:rsidR="004B21C3" w:rsidRPr="004B21C3" w:rsidRDefault="004B21C3" w:rsidP="004B21C3">
            <w:pPr>
              <w:spacing w:after="0" w:line="240" w:lineRule="auto"/>
              <w:rPr>
                <w:rFonts w:ascii="Arial Narrow" w:eastAsia="Times New Roman" w:hAnsi="Arial Narrow" w:cs="Calibri"/>
                <w:b/>
                <w:bCs/>
                <w:color w:val="000000"/>
                <w:sz w:val="20"/>
                <w:szCs w:val="20"/>
                <w:lang w:val="en-IN" w:eastAsia="en-IN"/>
              </w:rPr>
            </w:pPr>
            <w:r w:rsidRPr="004B21C3">
              <w:rPr>
                <w:rFonts w:ascii="Arial Narrow" w:eastAsia="Times New Roman" w:hAnsi="Arial Narrow" w:cs="Calibri"/>
                <w:b/>
                <w:bCs/>
                <w:color w:val="000000"/>
                <w:sz w:val="20"/>
                <w:szCs w:val="20"/>
                <w:lang w:val="en-IN" w:eastAsia="en-IN"/>
              </w:rPr>
              <w:t>Gender</w:t>
            </w:r>
          </w:p>
        </w:tc>
        <w:tc>
          <w:tcPr>
            <w:tcW w:w="2840" w:type="dxa"/>
            <w:tcBorders>
              <w:top w:val="nil"/>
              <w:left w:val="nil"/>
              <w:bottom w:val="single" w:sz="4" w:space="0" w:color="auto"/>
              <w:right w:val="single" w:sz="4" w:space="0" w:color="auto"/>
            </w:tcBorders>
            <w:shd w:val="clear" w:color="auto" w:fill="auto"/>
            <w:noWrap/>
            <w:vAlign w:val="bottom"/>
            <w:hideMark/>
          </w:tcPr>
          <w:p w:rsidR="004B21C3" w:rsidRPr="004B21C3" w:rsidRDefault="004B21C3" w:rsidP="004B21C3">
            <w:pPr>
              <w:spacing w:after="0" w:line="240" w:lineRule="auto"/>
              <w:rPr>
                <w:rFonts w:ascii="Arial Narrow" w:eastAsia="Times New Roman" w:hAnsi="Arial Narrow" w:cs="Calibri"/>
                <w:b/>
                <w:bCs/>
                <w:color w:val="000000"/>
                <w:sz w:val="20"/>
                <w:szCs w:val="20"/>
                <w:lang w:val="en-IN" w:eastAsia="en-IN"/>
              </w:rPr>
            </w:pPr>
            <w:r w:rsidRPr="004B21C3">
              <w:rPr>
                <w:rFonts w:ascii="Arial Narrow" w:eastAsia="Times New Roman" w:hAnsi="Arial Narrow" w:cs="Calibri"/>
                <w:b/>
                <w:bCs/>
                <w:color w:val="000000"/>
                <w:sz w:val="20"/>
                <w:szCs w:val="20"/>
                <w:lang w:val="en-IN" w:eastAsia="en-IN"/>
              </w:rPr>
              <w:t>Designation</w:t>
            </w:r>
          </w:p>
        </w:tc>
        <w:tc>
          <w:tcPr>
            <w:tcW w:w="2560" w:type="dxa"/>
            <w:tcBorders>
              <w:top w:val="nil"/>
              <w:left w:val="nil"/>
              <w:bottom w:val="single" w:sz="4" w:space="0" w:color="auto"/>
              <w:right w:val="single" w:sz="4" w:space="0" w:color="auto"/>
            </w:tcBorders>
            <w:shd w:val="clear" w:color="auto" w:fill="auto"/>
            <w:noWrap/>
            <w:vAlign w:val="bottom"/>
            <w:hideMark/>
          </w:tcPr>
          <w:p w:rsidR="004B21C3" w:rsidRPr="004B21C3" w:rsidRDefault="004B21C3" w:rsidP="004B21C3">
            <w:pPr>
              <w:spacing w:after="0" w:line="240" w:lineRule="auto"/>
              <w:rPr>
                <w:rFonts w:ascii="Arial Narrow" w:eastAsia="Times New Roman" w:hAnsi="Arial Narrow" w:cs="Calibri"/>
                <w:b/>
                <w:bCs/>
                <w:color w:val="000000"/>
                <w:sz w:val="20"/>
                <w:szCs w:val="20"/>
                <w:lang w:val="en-IN" w:eastAsia="en-IN"/>
              </w:rPr>
            </w:pPr>
            <w:r w:rsidRPr="004B21C3">
              <w:rPr>
                <w:rFonts w:ascii="Arial Narrow" w:eastAsia="Times New Roman" w:hAnsi="Arial Narrow" w:cs="Calibri"/>
                <w:b/>
                <w:bCs/>
                <w:color w:val="000000"/>
                <w:sz w:val="20"/>
                <w:szCs w:val="20"/>
                <w:lang w:val="en-IN" w:eastAsia="en-IN"/>
              </w:rPr>
              <w:t>Location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23/04/1970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 E O</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5511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11/04/1980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State Project Coordinator - Skill Development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01/06/1969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Finance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10/10/1971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Team Leader - Finance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27/11/1964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Secretary cum Admin.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05/11/1967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Sr. Finance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16/05/1962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Support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01/05/1972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Lead</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11/08/1977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Team Leader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21/12/1976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Sr. Manager IT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23/08/1962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Executive Secretary</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1475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20/07/1964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HR &amp; Admin - Associate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24/12/1970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APM - CHI (I/c)</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25/12/1963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Liaison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14/11/1979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Finance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25/11/1978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Officer - Monitoring &amp; Evaluation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22/04/1983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Accountant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20/03/1973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Head - Finance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1976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18/08/1972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01/06/1972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2060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12/10/1976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24/01/1972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State Programme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08/11/1978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2080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15/05/1977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Finance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05/08/1976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Sr. MIS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18/06/1972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Manager - MIS &amp; Logistics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Kanpur,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14/04/1970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Doctor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Kanpur,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11/04/1968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2276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02/05/1959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02/06/1977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Asst. Mgr. - Logistics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2384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05/04/1978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Programme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20/01/1975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Finance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2560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14/08/1967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Doctor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Kanpur,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15/06/1978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Team Leader-TSU</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04/06/1973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13/12/1985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Finance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27/08/1984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Executive - Audit &amp; Finance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01/08/1978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3033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04/06/1976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Team Leader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29/04/1974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20/06/1971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(M&amp;E)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13/06/1973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14/06/1972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3233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10/07/1969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10/08/1969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26/09/1972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Operations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16/04/1969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16/02/1973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10/05/1979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06/07/1985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26/08/1981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Administrative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02/06/1975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Finance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18/09/1983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17/06/1989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09/01/1978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08/06/1975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17/07/1992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05/12/1985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Manager - HR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15/06/1971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10/02/1980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HR - Associate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4017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20/03/1985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Accountant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18/07/1978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Manager Finance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21/04/1988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IT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05/08/1974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 - Administration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4304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08/09/1982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Team Leader - SP &amp; BD</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4335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10/02/1979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19/01/1975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State Programme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Ranchi, Jharkhand</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25/08/1985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Finance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14/08/1977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4527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01/06/1980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11/10/1982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Finance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Ranchi, Jharkhand</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4689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IT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04/07/1979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30/07/1965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Head - Social Marketing &amp; Franchising</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15/04/1978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Manager Operations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01/08/1974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Operations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4777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24/06/1974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State Coordinator - Social Franchising</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Regional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02/03/1984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Manager Finance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08/10/1980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04/07/1984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Marketing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03/03/1975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14/08/1969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Surat, Gujarat</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29/09/1962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National Manager - TSD</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16/11/1984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Programme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Finance &amp; Admn.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19/12/1968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05/08/1974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5080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21/11/1986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Sr. Programme Manager - CSR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27/08/1983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Migrant Interventions - ELM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28/03/1983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State Programme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25/05/1981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Community Mobilizer - V.B.D.</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21/03/1988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(M&amp;E)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5114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Durgapur, West Bengal</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5121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31/05/1975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State Program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05/04/1983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Manager - Finance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04/04/1973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30/01/1981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Manager-Skill Development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5132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15/04/1982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Manager - Skill Development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15/09/1989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 xml:space="preserve"> Jaisalmer,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09/08/1986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5159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30/05/1984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Deputy Manager - Skill Development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30/01/1979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LWS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110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06/07/1984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04/12/1976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Team Leader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5184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14/08/1987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25/01/1973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10/06/1985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Officer - ELM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Bangalore, Karnataka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08/06/1981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03/07/1982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01/04/1973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24/06/1987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5220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18/04/1973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Officer - LWS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03/08/1983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 - STT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Addl. Programme Manager - SF</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01/11/1976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12/05/1981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07/08/1977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06/04/1972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Team Leader - HIV/AIDS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10/06/1986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12/03/1988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Deputy Manager - Skill Development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5277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15/09/1959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National Manager - HR &amp; OD</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M&amp;E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5279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29/10/1981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138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09/08/1983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Mohanlalganj,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5284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28/08/1984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Deputy Manager - CSR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03/05/1983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28/11/1978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20/04/1987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Hosakote (Karnataka)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13/02/1984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Manager - Social Marketing</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03/03/1986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18/02/1980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01/06/1982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5301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21/08/1984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Deputy Manager - Skill Development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5303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31/03/1961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Sales Manager - North</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Delhi</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5304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M&amp;E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5305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12/01/1968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31/08/1973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5309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04/10/1986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5311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30/06/1987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Accounts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31/08/1983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28/07/1988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5316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14/01/1978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5319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20/05/1986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28/03/1980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Diabetes Educator cum Project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Gurgaon,Haryana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Marketing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Kolkata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5327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24/11/1982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State Programme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18/03/1983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18/10/1977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Manager Operations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M&amp;E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5332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03/02/1986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Executive Admin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5334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166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17/03/1983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Deputy Manager - Skill Development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5339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 - Administration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27/06/1989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15/05/1968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06/12/1991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Executive - MIS &amp; IT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5346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04/09/1983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14/05/1979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5350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20/12/1989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01/05/1990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31/10/1984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01/09/1992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17/04/1979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Admin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5360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20/06/1976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Manager - Business Development (CSR)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10/07/1984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Support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22/10/1987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13/11/1991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(GNM)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01/09/1990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5376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30/09/1978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06/09/1992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Manager - HR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194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19/09/1992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01/08/1995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01/04/1988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5389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11/10/1981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11/05/1991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01/11/1983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04/04/1993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26/12/1993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14/10/1993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5401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Support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5402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02/03/1986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5404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5405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5406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5407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State Project Coordinator - Skill Development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03/12/1987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5410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08/09/1991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5411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23/10/1991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31/01/1983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222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5414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5417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03/07/1993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5418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16/06/1984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5419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5420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28/02/1996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5421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10/10/1992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29/12/1989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30/12/1981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5427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5432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5433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5434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5435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01/06/1988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23/08/1996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5439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06/07/1995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30/09/1993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09/11/1995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29/05/1991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11/03/1988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250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05/08/1989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5450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24/09/1992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01/04/1977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31/10/1992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15/02/1996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5459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31/08/1994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10/08/1991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30/04/1993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14/08/1991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10/06/1994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03/06/1992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19/11/1992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30/09/1970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5475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12/02/1996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5477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5479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23/10/1993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278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5484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30/07/1994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22/06/1992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10/09/1991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25/06/1984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DEIC -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16/07/1987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Placement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09/07/1989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Associate Manager - Research, M &amp; 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26/05/1987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5501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5502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30/06/1993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5503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5504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14/07/1993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5506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5507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5509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09/09/1989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Manager - LGH, Noida</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5516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21/06/1982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Team Leader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306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5517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08/11/1989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5518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25/04/1989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Deputy Programme Manager - CSR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5519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20/09/1961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Associate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Durgapur, West Bengal</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5520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30/10/1994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5521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08/02/1984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07/03/1985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19/10/1993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23/07/1994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5527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21/09/1993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12/08/1991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18/11/1995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28/07/1987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31/10/1993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10/08/1993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13/07/1985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334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5546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01/10/1993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02/04/1991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01/04/1995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10/08/1992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24/09/1989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02/10/1987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03/06/1994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01/05/1981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21/04/1986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04/07/1995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362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5575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26/11/1991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5577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Incharge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5711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03/01/1962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06/11/1990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Incharge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24/10/1987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Incharge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5732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5734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Incharge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5735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5737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17/05/1993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5739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Incharge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05/05/1993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Incharge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25/07/1989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18/09/1992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Incharge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5746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10/08/1994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20/10/1989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17/05/1994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09/07/1979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22/03/1990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390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01/10/1993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5832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5833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01/05/1988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5834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5835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02/12/1993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5837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02/03/1985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01/09/1991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31/10/1996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15/02/1979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Manager -Operations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13/06/1994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16/01/1996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01/08/1985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07/08/1988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10/07/1993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Gurgaon ,Haryana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06/09/1984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02/04/1990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418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5879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15/02/1983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Ranchi, Jharkhand</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23/03/1990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07/10/1993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06/08/1991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5889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23/05/1995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29/07/1994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10/01/1997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30/08/1995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11/05/1995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17/06/1989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02/10/1983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06/10/1979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5902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04/05/1984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Nurse - STT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22/05/1975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5917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05/05/1989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5918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30/10/1982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Centre Head - Trivandrum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5919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22/05/1990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Mumbai,Maharshtra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19/06/1968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5927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10/06/1986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20/08/1978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01/06/1992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Durgapur, West Bengal</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5937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02/04/1992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Durgapur, West Bengal</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Durgapur, West Bengal</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446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5939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08/05/1988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Durgapur, West Bengal</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06/04/1976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Kolkata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17/02/1982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Kolkata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12/06/1984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Telangana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19/04/1986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5946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20/05/1986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16/10/1988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15/03/1991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29/06/1987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29/11/1989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15/09/1987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10/07/1979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5959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23/07/1985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05/03/1984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19/07/1993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Associate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16/06/1989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Accounts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 xml:space="preserve"> Jaisalmer,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17/05/1983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30/07/1978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6018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07/02/1986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6019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23/05/1986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25/04/1973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14/04/1978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12/06/1980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6027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04/02/1972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6034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14/10/1985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08/11/1965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474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10/05/1967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12/03/1989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01/05/1969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15/01/1974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Support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07/06/1985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Support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13/10/1986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04/07/1992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6050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01/06/1991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14/01/1975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10/07/1979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6059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20/06/1992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16/07/1979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04/07/1980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15/12/1981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29/05/1982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30/08/1966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12/07/1981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07/07/1988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499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01/04/1984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05/09/1980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05/11/1988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502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07/07/1976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15/02/1981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24/08/1980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26/09/1919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08/08/1979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05/11/1970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6104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25/01/1985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Quality Monitoring &amp; Training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6110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09/02/1979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26/05/1997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 Reach Worker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Mohanlalganj,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10/09/1982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6116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05/09/1976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6117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05/03/1990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6120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15/11/1988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6121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02/12/1986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05/04/1991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6127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30/06/1982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25/05/1985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03/11/1977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6132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6134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17/01/1975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04/05/1983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6137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06/07/1985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530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24/04/1989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6139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11/03/1991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05/04/1985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16/10/1982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6146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12/05/1990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6150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12/11/1990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23/07/1972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02/01/1985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12/10/1972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05/12/1987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6160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20/04/1988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Outreach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02/11/1994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04/02/1972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Support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17/11/1971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Support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04/10/1991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10/10/1986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Computer 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07/07/1991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Computer 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12/07/1996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04/07/1995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Mobiliser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16/07/1993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05/08/1985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6179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08/06/1990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04/07/1980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10/10/1984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558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01/05/1978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10/07/1979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6202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16/05/1985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6205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10/06/1976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6207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03/05/1971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6209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03/01/1978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6210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05/01/1981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6211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31/03/1987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08/09/1980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07/08/1976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6214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28/11/1983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Block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 xml:space="preserve"> Jaisalmer,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6216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27/08/1978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6218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04/09/1980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6221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29/07/1979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15/03/1983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10/05/1980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6235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15/10/1982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Support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01/06/1990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07/05/1992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Gurgaon ,Haryana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6239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01/09/1985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Officer - HR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30/12/1980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(Retail)</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23/06/1996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20/09/1996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586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18/07/1994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Delhi</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19/05/1977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Support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05/05/1993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14/06/1990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6275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14/11/1989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6277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26/07/1989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Assistant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6280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25/07/1985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29/06/1989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6284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17/02/1982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599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25/05/1988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11/06/1989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6289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15/10/1992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21/06/1994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04/11/1995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13/07/1994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27/10/1995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31/10/1988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614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6301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07/12/1989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6302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6303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6304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6305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15/10/1993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6306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6309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26/11/1994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6310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6311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31/10/1993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11/10/1985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Commercial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6318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25/12/1993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6321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31/03/1988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31/08/1995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23/11/1994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6327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02/08/1993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13/05/1997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13/10/1994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29/03/1992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6332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28/03/1991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6333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15/08/1985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6335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01/04/1986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642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21/09/1994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6337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31/08/1996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6339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01/08/1993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18/04/1991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20/05/1990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02/07/1992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6346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25/07/1991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20/03/1994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04/01/1982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17/06/1990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07/11/1993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6359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21/03/1995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(IT &amp; Soft Skills)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6360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12/08/1992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17/05/1989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Mobiliser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29/05/1979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Supervisor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 </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23/07/1984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27/07/1984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Supervisor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670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21/08/1989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Supervisor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28/07/1993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20/07/1985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6375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6376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6379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16/02/1995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19/11/1996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27/08/1992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10/07/1993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01/08/1994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28/09/1993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Nursing Staff (ANM)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6389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13/08/1996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26/06/1995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23/05/1988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State Trainer (Counselor)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22/08/1981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6398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24/12/1993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16/10/1986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Incharge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06/01/1997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698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18/08/1991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06/08/1991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06/10/1994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6409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19/01/1976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6411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19/03/1995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6414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13/06/1989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28/12/1970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Gurgaon ,Haryana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6416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25/02/1980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Delhi</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6418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05/01/1982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15/08/1971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04/03/1990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Mobiliser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15/11/1988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Mobiliser Cum Placement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Kolkata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6434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08/11/1980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6439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11/10/1975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19/09/1992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03/12/1987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09/11/1992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6446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03/05/1983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15/10/1995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6450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09/03/1995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726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15/02/1978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12/05/1984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(IT) cum Female Warden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29/08/1991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(GDA)</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04/09/1987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08/07/1992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28/05/1986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Sr. Mobiliser Cum Placements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29/12/1989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Office Associate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6477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10/07/1974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27/06/1983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Deputy Manager - HR &amp; Admin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06/09/1994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6489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11/12/1995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13/07/1995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17/03/1987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6499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17/04/1989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754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03/06/1996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6501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17/03/1994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6502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04/09/1994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6503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01/04/1991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6504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6505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6506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6509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26/09/1993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6510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31/10/1986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6514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6516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09/11/1995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6517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6519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6520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6521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16/03/1993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03/12/1978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20/10/1981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15/08/1981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10/04/1971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20/05/1988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01/05/1984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6533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02/07/1995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6539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27/09/1989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(Retail)</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782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18/05/1973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(GDA)</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11/05/1986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05/06/1975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(Retail)</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25/05/1989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Sr. Officer - QA &amp; Operations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6550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18/03/1975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09/06/1987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(DM)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(GRM)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21/10/1992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(Guest Relation)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02/04/1986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28/12/1984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05/03/1980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Placement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12/03/1995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26/11/1994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29/04/1985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20/05/1990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02/09/1989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06/03/1990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31/08/1995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6575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6576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02/06/1991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6577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6580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09/03/1984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810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6584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03/05/1986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6589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03/11/1992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Incharge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03/11/1990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23/10/1985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25/02/1986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31/10/1979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20/11/1996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6599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22/09/1992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29/06/1992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14/06/1994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6609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05/02/1995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21/07/1996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838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05/03/1994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20/09/1991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23/12/1993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09/12/1993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6619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17/07/1989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6620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6621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18/09/1991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21/11/1994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6627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27/09/1991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20/10/1992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6632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31/10/1981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6633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29/05/1993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6634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15/08/1992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6637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27/11/1987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07/10/1991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03/03/1981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Placement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12/06/1993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 Cum MIS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29/09/1993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Mobiliser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18/04/1984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866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6650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18/05/1994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12/07/1993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22/09/1995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6660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31/03/1987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10/03/1994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Executive (Quality &amp; Assurance)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15/06/1991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Learning Facilitator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09/07/1977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Ranchi, Jharkhand</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08/09/1987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Regional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16/10/1997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03/04/1993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29/07/1994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03/05/1988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EMT cum Male Warden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6679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23/06/1993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English Trainer cum Female Warden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30/10/1989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894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6684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31/07/1989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01/09/1990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12/06/1994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ANM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899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15/08/1996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09/11/1986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31/07/1995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6699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6701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06/06/1999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6702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6703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6704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6705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09/04/1993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6706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29/10/1992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6707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11/10/1980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6714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06/06/1981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6719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28/12/1975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Pathologist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6720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22/04/1992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Research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6721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19/07/1990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Web Developer - IT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08/07/1983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13/12/1974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03/09/1982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Pediatrician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922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05/06/1975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Pediatric Optometrist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Receptionist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6733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10/05/1987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6737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04/08/1966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27/04/1986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Officer - Clinical STI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06/09/1975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Placement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01/08/1972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Hostel Warden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20/06/1991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6746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30/10/1974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21/09/1994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01/05/1987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02/05/1990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30/05/1991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24/09/1993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09/01/1997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28/03/1989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6759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23/10/1992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12/10/1990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950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18/04/1996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07/10/1992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26/04/1984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16/06/1996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01/09/1989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24/04/1992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6779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05/07/1976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31/05/1985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01/09/1991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08/08/1994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22/12/1994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Ophthalmic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6789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07/04/1984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20/12/1997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27/05/1993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28/11/1996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04/01/1996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30/04/1991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25/11/1994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16/03/1984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30/06/1992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28/04/1992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978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6799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06/07/1989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6801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6803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09/04/1990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6806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05/06/1989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(GDA)</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6807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15/08/1991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6809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6810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14/06/1996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6811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12/11/1992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24/09/1991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01/06/1992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6814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6817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24/12/1995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Gurgaon ,Haryana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6819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27/03/1982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Ranchi, Jharkhand</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18/04/1994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(GDA)</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12/09/1990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Operations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06/09/1981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Incharge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6825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10/06/1992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20/02/1997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Receptionist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03/06/1988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999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11/07/1973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11/02/1986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6831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18/03/1985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6835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22/03/1976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30/06/1997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27/11/1981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1006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06/02/1983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Driver cum Community Mobilizer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6848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Driver cum Community Mobilizer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16/09/1983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Finance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22/09/1990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Assistant Manager Finance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06/11/1996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Silchar,Assam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22/08/1994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Dibrugarh,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27/03/1991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27/03/1982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10/10/1977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27/09/1972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Programme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6859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06/05/1992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Nurse - STT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06/06/1990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07/10/1981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10/06/1977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11/11/1995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02/03/1994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24/07/1990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09/02/1991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12/09/1991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15/06/1991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Placement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03/07/1994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09/10/1991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6875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24/05/1994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(IT &amp; Soft Skills)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6876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17/09/1994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(GDA)</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6877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28/12/1985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(GDA)</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6879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04/05/1982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(IT &amp; Soft Skills)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6880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13/05/1976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(DM)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1034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07/07/1983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(DM)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10/06/1985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IT 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10/03/1994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(FOE)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6884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15/05/1988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(FOE)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03/05/1994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(IT &amp; Soft Skills)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08/05/1992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(Soft Skill)</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6888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Laboratory Technician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6889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08/03/1990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09/02/1993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11/11/1979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28/05/1985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Pharmacist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24/07/1987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6897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1049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21/12/1963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6902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06/11/1980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6905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04/05/1991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6906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13/10/1978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Kolkata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6907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27/06/1986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6908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25/06/1980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6909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27/12/1975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Manager - Healthcare Services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6910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06/03/1996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6912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District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6913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02/06/1991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Deputy Manager - Quality Assurance (NABH)</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1059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6914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09/04/1991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Placement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1060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6915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26/06/1990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Executive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1061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6916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15/06/1996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(DM)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1062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6917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19/07/1986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(IT &amp; Soft Skills)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1063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6918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09/05/1969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1064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6919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01/02/1982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1065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6920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06/02/1992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(GDA)</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1066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6921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08/11/1996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(Retail)</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1067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6922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15/09/1992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1068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6923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06/01/1989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ELM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1069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6924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28/04/1967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6926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(GDA)</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6927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6928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05/06/1970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6929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6930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02/09/1983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(IT &amp; Soft Skills)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6932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16/01/1984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6933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31/12/1974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6934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09/11/1984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6935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03/01/1986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Delhi</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1079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6936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11/06/1974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Ranchi, Jharkhand</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6937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23/09/1978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6938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Ranchi, Jharkhand</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6940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15/04/1984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6941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17/06/1974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6942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05/01/1990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6943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08/07/1993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6944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07/08/1985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State Coordinator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6945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23/02/1979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Ahamadabad,Gujrat</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6946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06/01/1983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1089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6947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24/04/1979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Area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Mumbai,Maharshtra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1090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6949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26/10/1967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Technical Lead - QA</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1091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19/02/1979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Manager - Medical Services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1092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01/02/1988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Staff Nurse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1093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18/11/1983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1094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27/02/1990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(IT)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1095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24/06/1987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1096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18/10/1987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1097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27/01/1978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Counselor - STT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1098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30/06/1969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Raipur, Chhattisgarh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1099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30/10/1986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6959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01/04/1976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11/08/1997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10/06/1983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Officer - STI</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Hyderabad, Andhra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21/10/1991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Senior Officer - Quality Assurance</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18/01/1976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(Soft Skill)</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04/01/1992</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(IT &amp; Soft Skills)</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(DM)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25/06/1988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 (DM)</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10/07/1994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Communication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1109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02/08/1990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HR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6969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05/07/1987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01/07/1986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Field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07/01/1988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Project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31/05/1984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19/09/1989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30/05/1984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Trainer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Kerala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15/05/1979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Ranchi, Jharkhand</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lastRenderedPageBreak/>
              <w:t>1118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10/09/1977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UTTARAKHAND</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1119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19/08/1978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6979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04/02/1976</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6980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02/03/1989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Patna, Bihar</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6981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10/05/1983</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Bhopal, Madhya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6982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05/04/1977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6983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04/10/1985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Finance &amp; Admn.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6984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09/11/1988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Female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Program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6985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01/03/1987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6986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30/05/1995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MIS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6987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23/02/1989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Deputy Manager - Procurement</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Noida,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1129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6989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15/06/1988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Hostel Warden</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Jaipur, Rajasthan</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05/08/1967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Mobiliser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1131</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6991</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05/06/1990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Center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Bhubneswar, Odisha</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1132</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6992</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15/07/1990</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1133</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6993</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16/05/1989</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1134</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6994</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20/05/1987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1135</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6995</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24/07/1978</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1136</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6996</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01/11/1981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1137</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6997</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13/02/1981</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Guwahati, Assam</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1138</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6998</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10/06/1975</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1139</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6999</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19/07/1997</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Sales Officer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r w:rsidR="006E4083" w:rsidRPr="006E4083" w:rsidTr="006E4083">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1140</w:t>
            </w:r>
          </w:p>
        </w:tc>
        <w:tc>
          <w:tcPr>
            <w:tcW w:w="6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7000</w:t>
            </w:r>
          </w:p>
        </w:tc>
        <w:tc>
          <w:tcPr>
            <w:tcW w:w="232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XXXXXXXXX</w:t>
            </w:r>
          </w:p>
        </w:tc>
        <w:tc>
          <w:tcPr>
            <w:tcW w:w="120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30/06/1974</w:t>
            </w:r>
          </w:p>
        </w:tc>
        <w:tc>
          <w:tcPr>
            <w:tcW w:w="8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Male</w:t>
            </w:r>
          </w:p>
        </w:tc>
        <w:tc>
          <w:tcPr>
            <w:tcW w:w="284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Territory Sales Manager</w:t>
            </w:r>
          </w:p>
        </w:tc>
        <w:tc>
          <w:tcPr>
            <w:tcW w:w="2560" w:type="dxa"/>
            <w:tcBorders>
              <w:top w:val="nil"/>
              <w:left w:val="nil"/>
              <w:bottom w:val="single" w:sz="4" w:space="0" w:color="auto"/>
              <w:right w:val="single" w:sz="4" w:space="0" w:color="auto"/>
            </w:tcBorders>
            <w:shd w:val="clear" w:color="auto" w:fill="auto"/>
            <w:noWrap/>
            <w:vAlign w:val="bottom"/>
            <w:hideMark/>
          </w:tcPr>
          <w:p w:rsidR="006E4083" w:rsidRPr="006E4083" w:rsidRDefault="006E4083" w:rsidP="006E4083">
            <w:pPr>
              <w:spacing w:after="0" w:line="240" w:lineRule="auto"/>
              <w:rPr>
                <w:rFonts w:ascii="Arial Narrow" w:eastAsia="Times New Roman" w:hAnsi="Arial Narrow" w:cs="Calibri"/>
                <w:b/>
                <w:bCs/>
                <w:color w:val="000000"/>
                <w:sz w:val="20"/>
                <w:szCs w:val="20"/>
                <w:lang w:val="en-IN" w:eastAsia="en-IN"/>
              </w:rPr>
            </w:pPr>
            <w:r w:rsidRPr="006E4083">
              <w:rPr>
                <w:rFonts w:ascii="Arial Narrow" w:eastAsia="Times New Roman" w:hAnsi="Arial Narrow" w:cs="Calibri"/>
                <w:b/>
                <w:bCs/>
                <w:color w:val="000000"/>
                <w:sz w:val="20"/>
                <w:szCs w:val="20"/>
                <w:lang w:val="en-IN" w:eastAsia="en-IN"/>
              </w:rPr>
              <w:t>Lucknow, Uttar Pradesh</w:t>
            </w:r>
          </w:p>
        </w:tc>
      </w:tr>
    </w:tbl>
    <w:p w:rsidR="008D6FFD" w:rsidRDefault="008D6FFD" w:rsidP="004B21C3">
      <w:pPr>
        <w:jc w:val="center"/>
        <w:rPr>
          <w:rFonts w:ascii="Arial" w:hAnsi="Arial" w:cs="Arial"/>
          <w:b/>
          <w:color w:val="000000"/>
        </w:rPr>
      </w:pPr>
    </w:p>
    <w:p w:rsidR="008D6FFD" w:rsidRDefault="008D6FFD" w:rsidP="004B21C3">
      <w:pPr>
        <w:jc w:val="center"/>
        <w:rPr>
          <w:rFonts w:ascii="Arial" w:hAnsi="Arial" w:cs="Arial"/>
          <w:b/>
          <w:color w:val="000000"/>
        </w:rPr>
      </w:pPr>
    </w:p>
    <w:p w:rsidR="008D6FFD" w:rsidRDefault="008D6FFD" w:rsidP="004B21C3">
      <w:pPr>
        <w:jc w:val="center"/>
        <w:rPr>
          <w:rFonts w:ascii="Arial" w:hAnsi="Arial" w:cs="Arial"/>
          <w:b/>
          <w:color w:val="000000"/>
        </w:rPr>
      </w:pPr>
    </w:p>
    <w:p w:rsidR="008D6FFD" w:rsidRDefault="008D6FFD" w:rsidP="004B21C3">
      <w:pPr>
        <w:jc w:val="center"/>
        <w:rPr>
          <w:rFonts w:ascii="Arial" w:hAnsi="Arial" w:cs="Arial"/>
          <w:b/>
          <w:color w:val="000000"/>
        </w:rPr>
      </w:pPr>
    </w:p>
    <w:p w:rsidR="004B21C3" w:rsidRPr="00E016E1" w:rsidRDefault="004B21C3" w:rsidP="004B21C3">
      <w:pPr>
        <w:jc w:val="center"/>
        <w:rPr>
          <w:rFonts w:ascii="Arial" w:hAnsi="Arial" w:cs="Arial"/>
          <w:b/>
          <w:color w:val="000000"/>
        </w:rPr>
      </w:pPr>
      <w:r>
        <w:rPr>
          <w:rFonts w:ascii="Arial" w:hAnsi="Arial" w:cs="Arial"/>
          <w:b/>
          <w:color w:val="000000"/>
        </w:rPr>
        <w:t>Annexure -2</w:t>
      </w:r>
    </w:p>
    <w:p w:rsidR="004B21C3" w:rsidRPr="00E016E1" w:rsidRDefault="004B21C3" w:rsidP="004B21C3">
      <w:pPr>
        <w:autoSpaceDE w:val="0"/>
        <w:autoSpaceDN w:val="0"/>
        <w:adjustRightInd w:val="0"/>
        <w:jc w:val="both"/>
        <w:rPr>
          <w:rFonts w:ascii="Arial" w:hAnsi="Arial" w:cs="Arial"/>
          <w:color w:val="000000"/>
        </w:rPr>
      </w:pPr>
    </w:p>
    <w:p w:rsidR="004B21C3" w:rsidRPr="00E016E1" w:rsidRDefault="004B21C3" w:rsidP="004B21C3">
      <w:pPr>
        <w:autoSpaceDE w:val="0"/>
        <w:autoSpaceDN w:val="0"/>
        <w:adjustRightInd w:val="0"/>
        <w:jc w:val="center"/>
        <w:rPr>
          <w:rFonts w:ascii="Arial" w:hAnsi="Arial" w:cs="Arial"/>
          <w:b/>
          <w:color w:val="000000"/>
        </w:rPr>
      </w:pPr>
      <w:r w:rsidRPr="00E016E1">
        <w:rPr>
          <w:rFonts w:ascii="Arial" w:hAnsi="Arial" w:cs="Arial"/>
          <w:b/>
          <w:color w:val="000000"/>
        </w:rPr>
        <w:t>Undertaking from Vendors</w:t>
      </w:r>
    </w:p>
    <w:p w:rsidR="004B21C3" w:rsidRPr="00E016E1" w:rsidRDefault="004B21C3" w:rsidP="004B21C3">
      <w:pPr>
        <w:autoSpaceDE w:val="0"/>
        <w:autoSpaceDN w:val="0"/>
        <w:adjustRightInd w:val="0"/>
        <w:jc w:val="both"/>
        <w:rPr>
          <w:rFonts w:ascii="Arial" w:hAnsi="Arial" w:cs="Arial"/>
          <w:color w:val="000000"/>
        </w:rPr>
      </w:pPr>
    </w:p>
    <w:p w:rsidR="004B21C3" w:rsidRPr="00E016E1" w:rsidRDefault="004B21C3" w:rsidP="004B21C3">
      <w:pPr>
        <w:autoSpaceDE w:val="0"/>
        <w:autoSpaceDN w:val="0"/>
        <w:adjustRightInd w:val="0"/>
        <w:jc w:val="both"/>
        <w:rPr>
          <w:rFonts w:ascii="Arial" w:hAnsi="Arial" w:cs="Arial"/>
          <w:color w:val="000000"/>
        </w:rPr>
      </w:pPr>
      <w:r w:rsidRPr="00E016E1">
        <w:rPr>
          <w:rFonts w:ascii="Arial" w:hAnsi="Arial" w:cs="Arial"/>
          <w:color w:val="000000"/>
        </w:rPr>
        <w:t>This has reference to the RFP published in the website of HLFPPT on………….….</w:t>
      </w:r>
      <w:r>
        <w:rPr>
          <w:rFonts w:ascii="Arial" w:hAnsi="Arial" w:cs="Arial"/>
          <w:color w:val="000000"/>
        </w:rPr>
        <w:t xml:space="preserve"> . </w:t>
      </w:r>
      <w:r w:rsidRPr="00E016E1">
        <w:rPr>
          <w:rFonts w:ascii="Arial" w:hAnsi="Arial" w:cs="Arial"/>
          <w:color w:val="000000"/>
        </w:rPr>
        <w:t>In response to the RFP, we have submitted our technical &amp; financial bids on………….  .at your office ………………………………………………………………. In connection with the above bids, we hereby declare as under:-</w:t>
      </w:r>
    </w:p>
    <w:p w:rsidR="004B21C3" w:rsidRPr="00E016E1" w:rsidRDefault="004B21C3" w:rsidP="004B21C3">
      <w:pPr>
        <w:autoSpaceDE w:val="0"/>
        <w:autoSpaceDN w:val="0"/>
        <w:adjustRightInd w:val="0"/>
        <w:jc w:val="both"/>
        <w:rPr>
          <w:rFonts w:ascii="Arial" w:hAnsi="Arial" w:cs="Arial"/>
          <w:color w:val="000000"/>
        </w:rPr>
      </w:pPr>
    </w:p>
    <w:p w:rsidR="004B21C3" w:rsidRPr="00E016E1" w:rsidRDefault="004B21C3" w:rsidP="004B21C3">
      <w:pPr>
        <w:autoSpaceDE w:val="0"/>
        <w:autoSpaceDN w:val="0"/>
        <w:adjustRightInd w:val="0"/>
        <w:jc w:val="both"/>
        <w:rPr>
          <w:rFonts w:ascii="Arial" w:hAnsi="Arial" w:cs="Arial"/>
          <w:color w:val="000000"/>
        </w:rPr>
      </w:pPr>
      <w:r w:rsidRPr="00E016E1">
        <w:rPr>
          <w:rFonts w:ascii="Arial" w:hAnsi="Arial" w:cs="Arial"/>
          <w:color w:val="000000"/>
        </w:rPr>
        <w:t>i- That we are neither related to any of your Trustees, Officers and other employees nor do we have any financial, commercial or other interests with any of the above persons in any capacity whatsoever.</w:t>
      </w:r>
    </w:p>
    <w:p w:rsidR="004B21C3" w:rsidRPr="00E016E1" w:rsidRDefault="004B21C3" w:rsidP="004B21C3">
      <w:pPr>
        <w:autoSpaceDE w:val="0"/>
        <w:autoSpaceDN w:val="0"/>
        <w:adjustRightInd w:val="0"/>
        <w:jc w:val="both"/>
        <w:rPr>
          <w:rFonts w:ascii="Arial" w:hAnsi="Arial" w:cs="Arial"/>
          <w:color w:val="000000"/>
        </w:rPr>
      </w:pPr>
    </w:p>
    <w:p w:rsidR="004B21C3" w:rsidRPr="00E016E1" w:rsidRDefault="004B21C3" w:rsidP="004B21C3">
      <w:pPr>
        <w:autoSpaceDE w:val="0"/>
        <w:autoSpaceDN w:val="0"/>
        <w:adjustRightInd w:val="0"/>
        <w:jc w:val="both"/>
        <w:rPr>
          <w:rFonts w:ascii="Arial" w:hAnsi="Arial" w:cs="Arial"/>
          <w:color w:val="000000"/>
        </w:rPr>
      </w:pPr>
      <w:r w:rsidRPr="00E016E1">
        <w:rPr>
          <w:rFonts w:ascii="Arial" w:hAnsi="Arial" w:cs="Arial"/>
          <w:color w:val="000000"/>
        </w:rPr>
        <w:t>ii- That we have submitted the bids in the name of  M/s…………………….......................and declare that no other bids have been submitted by us in the name of any other firms/companies/proprietors/individuals which comes under the same management and related parties.</w:t>
      </w:r>
    </w:p>
    <w:p w:rsidR="004B21C3" w:rsidRPr="00E016E1" w:rsidRDefault="004B21C3" w:rsidP="004B21C3">
      <w:pPr>
        <w:autoSpaceDE w:val="0"/>
        <w:autoSpaceDN w:val="0"/>
        <w:adjustRightInd w:val="0"/>
        <w:jc w:val="both"/>
        <w:rPr>
          <w:rFonts w:ascii="Arial" w:hAnsi="Arial" w:cs="Arial"/>
          <w:color w:val="000000"/>
        </w:rPr>
      </w:pPr>
    </w:p>
    <w:p w:rsidR="004B21C3" w:rsidRPr="00E016E1" w:rsidRDefault="004B21C3" w:rsidP="004B21C3">
      <w:pPr>
        <w:autoSpaceDE w:val="0"/>
        <w:autoSpaceDN w:val="0"/>
        <w:adjustRightInd w:val="0"/>
        <w:jc w:val="both"/>
        <w:rPr>
          <w:rFonts w:ascii="Arial" w:hAnsi="Arial" w:cs="Arial"/>
          <w:color w:val="000000"/>
        </w:rPr>
      </w:pPr>
      <w:r w:rsidRPr="00E016E1">
        <w:rPr>
          <w:rFonts w:ascii="Arial" w:hAnsi="Arial" w:cs="Arial"/>
          <w:color w:val="000000"/>
        </w:rPr>
        <w:t>iii- We herby undertakes that in case of any violations to the above declarations at any stage of the contract , HLFPPT reserves the sole right to cancel the contract and recover the full value of the contract from us.</w:t>
      </w:r>
    </w:p>
    <w:p w:rsidR="004B21C3" w:rsidRPr="00E016E1" w:rsidRDefault="004B21C3" w:rsidP="004B21C3">
      <w:pPr>
        <w:autoSpaceDE w:val="0"/>
        <w:autoSpaceDN w:val="0"/>
        <w:adjustRightInd w:val="0"/>
        <w:jc w:val="both"/>
        <w:rPr>
          <w:rFonts w:ascii="Arial" w:hAnsi="Arial" w:cs="Arial"/>
          <w:color w:val="000000"/>
        </w:rPr>
      </w:pPr>
    </w:p>
    <w:p w:rsidR="004B21C3" w:rsidRPr="00E016E1" w:rsidRDefault="004B21C3" w:rsidP="004B21C3">
      <w:pPr>
        <w:autoSpaceDE w:val="0"/>
        <w:autoSpaceDN w:val="0"/>
        <w:adjustRightInd w:val="0"/>
        <w:jc w:val="both"/>
        <w:rPr>
          <w:rFonts w:ascii="Arial" w:hAnsi="Arial" w:cs="Arial"/>
          <w:color w:val="000000"/>
        </w:rPr>
      </w:pPr>
      <w:r w:rsidRPr="00E016E1">
        <w:rPr>
          <w:rFonts w:ascii="Arial" w:hAnsi="Arial" w:cs="Arial"/>
          <w:color w:val="000000"/>
        </w:rPr>
        <w:t>For and on behalf of ……………..</w:t>
      </w:r>
    </w:p>
    <w:p w:rsidR="004B21C3" w:rsidRPr="00E016E1" w:rsidRDefault="004B21C3" w:rsidP="004B21C3">
      <w:pPr>
        <w:autoSpaceDE w:val="0"/>
        <w:autoSpaceDN w:val="0"/>
        <w:adjustRightInd w:val="0"/>
        <w:jc w:val="both"/>
        <w:rPr>
          <w:rFonts w:ascii="Arial" w:hAnsi="Arial" w:cs="Arial"/>
          <w:color w:val="000000"/>
        </w:rPr>
      </w:pPr>
      <w:r w:rsidRPr="00E016E1">
        <w:rPr>
          <w:rFonts w:ascii="Arial" w:hAnsi="Arial" w:cs="Arial"/>
          <w:color w:val="000000"/>
        </w:rPr>
        <w:t>(Authorized Signatory with company seal /Stamp.)</w:t>
      </w:r>
    </w:p>
    <w:sectPr w:rsidR="004B21C3" w:rsidRPr="00E016E1" w:rsidSect="00B37C29">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7C3"/>
    <w:multiLevelType w:val="hybridMultilevel"/>
    <w:tmpl w:val="40B2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F4DCD"/>
    <w:multiLevelType w:val="hybridMultilevel"/>
    <w:tmpl w:val="336E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33F99"/>
    <w:multiLevelType w:val="hybridMultilevel"/>
    <w:tmpl w:val="3768F0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FB2FC1"/>
    <w:multiLevelType w:val="hybridMultilevel"/>
    <w:tmpl w:val="5B9AABD8"/>
    <w:lvl w:ilvl="0" w:tplc="679C4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E670D2"/>
    <w:multiLevelType w:val="hybridMultilevel"/>
    <w:tmpl w:val="1F50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D541A"/>
    <w:multiLevelType w:val="hybridMultilevel"/>
    <w:tmpl w:val="FF7282A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1081B"/>
    <w:multiLevelType w:val="hybridMultilevel"/>
    <w:tmpl w:val="1F50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D38AF"/>
    <w:multiLevelType w:val="hybridMultilevel"/>
    <w:tmpl w:val="DF74065E"/>
    <w:lvl w:ilvl="0" w:tplc="D97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B0B3F"/>
    <w:multiLevelType w:val="hybridMultilevel"/>
    <w:tmpl w:val="40B2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F7BBB"/>
    <w:multiLevelType w:val="hybridMultilevel"/>
    <w:tmpl w:val="BB58B928"/>
    <w:lvl w:ilvl="0" w:tplc="2D86D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592D6F"/>
    <w:multiLevelType w:val="hybridMultilevel"/>
    <w:tmpl w:val="A2E499B0"/>
    <w:lvl w:ilvl="0" w:tplc="32345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4879B9"/>
    <w:multiLevelType w:val="hybridMultilevel"/>
    <w:tmpl w:val="307449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0"/>
  </w:num>
  <w:num w:numId="5">
    <w:abstractNumId w:val="1"/>
  </w:num>
  <w:num w:numId="6">
    <w:abstractNumId w:val="7"/>
  </w:num>
  <w:num w:numId="7">
    <w:abstractNumId w:val="5"/>
  </w:num>
  <w:num w:numId="8">
    <w:abstractNumId w:val="2"/>
  </w:num>
  <w:num w:numId="9">
    <w:abstractNumId w:val="6"/>
  </w:num>
  <w:num w:numId="10">
    <w:abstractNumId w:val="3"/>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B3D43"/>
    <w:rsid w:val="00051619"/>
    <w:rsid w:val="00062738"/>
    <w:rsid w:val="00074A55"/>
    <w:rsid w:val="000A32DD"/>
    <w:rsid w:val="000D3743"/>
    <w:rsid w:val="001172CE"/>
    <w:rsid w:val="001C46A5"/>
    <w:rsid w:val="001C6753"/>
    <w:rsid w:val="001D43AE"/>
    <w:rsid w:val="0020745B"/>
    <w:rsid w:val="00225687"/>
    <w:rsid w:val="00236432"/>
    <w:rsid w:val="00244AD0"/>
    <w:rsid w:val="002664D1"/>
    <w:rsid w:val="002767A0"/>
    <w:rsid w:val="002D0118"/>
    <w:rsid w:val="002F3FCB"/>
    <w:rsid w:val="003447B0"/>
    <w:rsid w:val="00361A25"/>
    <w:rsid w:val="003658A9"/>
    <w:rsid w:val="003807F9"/>
    <w:rsid w:val="003B1FA1"/>
    <w:rsid w:val="003F4397"/>
    <w:rsid w:val="003F538F"/>
    <w:rsid w:val="00417575"/>
    <w:rsid w:val="004B21C3"/>
    <w:rsid w:val="004B7DE8"/>
    <w:rsid w:val="00513769"/>
    <w:rsid w:val="00526294"/>
    <w:rsid w:val="00566E11"/>
    <w:rsid w:val="005717DC"/>
    <w:rsid w:val="0059473E"/>
    <w:rsid w:val="005A76FE"/>
    <w:rsid w:val="005E6709"/>
    <w:rsid w:val="00647355"/>
    <w:rsid w:val="0066103F"/>
    <w:rsid w:val="006754F0"/>
    <w:rsid w:val="00676AE8"/>
    <w:rsid w:val="006804F7"/>
    <w:rsid w:val="00685B6E"/>
    <w:rsid w:val="006A729A"/>
    <w:rsid w:val="006E4083"/>
    <w:rsid w:val="00715592"/>
    <w:rsid w:val="007741B1"/>
    <w:rsid w:val="007B656B"/>
    <w:rsid w:val="007C3DFB"/>
    <w:rsid w:val="007E31E2"/>
    <w:rsid w:val="008029DB"/>
    <w:rsid w:val="00814776"/>
    <w:rsid w:val="00821962"/>
    <w:rsid w:val="008406E9"/>
    <w:rsid w:val="00894537"/>
    <w:rsid w:val="008D6FFD"/>
    <w:rsid w:val="008E5A88"/>
    <w:rsid w:val="009118C1"/>
    <w:rsid w:val="009808B8"/>
    <w:rsid w:val="0098527B"/>
    <w:rsid w:val="009C0423"/>
    <w:rsid w:val="009C2B68"/>
    <w:rsid w:val="009E4340"/>
    <w:rsid w:val="009F0717"/>
    <w:rsid w:val="00A05F42"/>
    <w:rsid w:val="00A06F12"/>
    <w:rsid w:val="00A2131F"/>
    <w:rsid w:val="00A831A2"/>
    <w:rsid w:val="00AA28E3"/>
    <w:rsid w:val="00AB3D43"/>
    <w:rsid w:val="00AE45FC"/>
    <w:rsid w:val="00B25883"/>
    <w:rsid w:val="00B37C29"/>
    <w:rsid w:val="00B47B7E"/>
    <w:rsid w:val="00B60715"/>
    <w:rsid w:val="00B71A56"/>
    <w:rsid w:val="00B744E6"/>
    <w:rsid w:val="00B8757C"/>
    <w:rsid w:val="00BA283F"/>
    <w:rsid w:val="00BB019B"/>
    <w:rsid w:val="00BB67D6"/>
    <w:rsid w:val="00BD5F25"/>
    <w:rsid w:val="00BD65B5"/>
    <w:rsid w:val="00BE1CED"/>
    <w:rsid w:val="00C175EE"/>
    <w:rsid w:val="00C7543A"/>
    <w:rsid w:val="00C80120"/>
    <w:rsid w:val="00C869D2"/>
    <w:rsid w:val="00CA6E0E"/>
    <w:rsid w:val="00CD43B7"/>
    <w:rsid w:val="00CE1365"/>
    <w:rsid w:val="00D864A0"/>
    <w:rsid w:val="00DA3B20"/>
    <w:rsid w:val="00DB707A"/>
    <w:rsid w:val="00DC4D52"/>
    <w:rsid w:val="00DC69CD"/>
    <w:rsid w:val="00E245BC"/>
    <w:rsid w:val="00E81A7A"/>
    <w:rsid w:val="00ED6F8C"/>
    <w:rsid w:val="00EF564E"/>
    <w:rsid w:val="00F25796"/>
    <w:rsid w:val="00F369E7"/>
    <w:rsid w:val="00F60D9B"/>
    <w:rsid w:val="00F87177"/>
    <w:rsid w:val="00FB7ABC"/>
    <w:rsid w:val="00FE0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11"/>
    <w:pPr>
      <w:spacing w:after="200" w:line="276" w:lineRule="auto"/>
    </w:pPr>
    <w:rPr>
      <w:sz w:val="22"/>
      <w:szCs w:val="22"/>
    </w:rPr>
  </w:style>
  <w:style w:type="paragraph" w:styleId="Heading3">
    <w:name w:val="heading 3"/>
    <w:basedOn w:val="Normal"/>
    <w:next w:val="Normal"/>
    <w:link w:val="Heading3Char"/>
    <w:qFormat/>
    <w:rsid w:val="00236432"/>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6432"/>
    <w:rPr>
      <w:rFonts w:ascii="Arial" w:eastAsia="Times New Roman" w:hAnsi="Arial" w:cs="Arial"/>
      <w:b/>
      <w:bCs/>
      <w:sz w:val="26"/>
      <w:szCs w:val="26"/>
      <w:lang w:val="en-GB"/>
    </w:rPr>
  </w:style>
  <w:style w:type="table" w:styleId="TableGrid">
    <w:name w:val="Table Grid"/>
    <w:basedOn w:val="TableNormal"/>
    <w:uiPriority w:val="59"/>
    <w:rsid w:val="00AB3D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118C1"/>
    <w:pPr>
      <w:ind w:left="720"/>
      <w:contextualSpacing/>
    </w:pPr>
  </w:style>
  <w:style w:type="character" w:styleId="Hyperlink">
    <w:name w:val="Hyperlink"/>
    <w:basedOn w:val="DefaultParagraphFont"/>
    <w:uiPriority w:val="99"/>
    <w:unhideWhenUsed/>
    <w:rsid w:val="00B47B7E"/>
    <w:rPr>
      <w:color w:val="0000FF"/>
      <w:u w:val="single"/>
    </w:rPr>
  </w:style>
  <w:style w:type="paragraph" w:styleId="BalloonText">
    <w:name w:val="Balloon Text"/>
    <w:basedOn w:val="Normal"/>
    <w:link w:val="BalloonTextChar"/>
    <w:uiPriority w:val="99"/>
    <w:semiHidden/>
    <w:unhideWhenUsed/>
    <w:rsid w:val="00AA2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E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16667803">
      <w:bodyDiv w:val="1"/>
      <w:marLeft w:val="0"/>
      <w:marRight w:val="0"/>
      <w:marTop w:val="0"/>
      <w:marBottom w:val="0"/>
      <w:divBdr>
        <w:top w:val="none" w:sz="0" w:space="0" w:color="auto"/>
        <w:left w:val="none" w:sz="0" w:space="0" w:color="auto"/>
        <w:bottom w:val="none" w:sz="0" w:space="0" w:color="auto"/>
        <w:right w:val="none" w:sz="0" w:space="0" w:color="auto"/>
      </w:divBdr>
    </w:div>
    <w:div w:id="919292113">
      <w:bodyDiv w:val="1"/>
      <w:marLeft w:val="0"/>
      <w:marRight w:val="0"/>
      <w:marTop w:val="0"/>
      <w:marBottom w:val="0"/>
      <w:divBdr>
        <w:top w:val="none" w:sz="0" w:space="0" w:color="auto"/>
        <w:left w:val="none" w:sz="0" w:space="0" w:color="auto"/>
        <w:bottom w:val="none" w:sz="0" w:space="0" w:color="auto"/>
        <w:right w:val="none" w:sz="0" w:space="0" w:color="auto"/>
      </w:divBdr>
    </w:div>
    <w:div w:id="19477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hlfppt.org" TargetMode="External"/><Relationship Id="rId5" Type="http://schemas.openxmlformats.org/officeDocument/2006/relationships/hyperlink" Target="http://www.hlfppt.org/tend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12693</Words>
  <Characters>72351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84875</CharactersWithSpaces>
  <SharedDoc>false</SharedDoc>
  <HLinks>
    <vt:vector size="12" baseType="variant">
      <vt:variant>
        <vt:i4>2752538</vt:i4>
      </vt:variant>
      <vt:variant>
        <vt:i4>3</vt:i4>
      </vt:variant>
      <vt:variant>
        <vt:i4>0</vt:i4>
      </vt:variant>
      <vt:variant>
        <vt:i4>5</vt:i4>
      </vt:variant>
      <vt:variant>
        <vt:lpwstr>mailto:hr@hlfppt.org</vt:lpwstr>
      </vt:variant>
      <vt:variant>
        <vt:lpwstr/>
      </vt:variant>
      <vt:variant>
        <vt:i4>5242901</vt:i4>
      </vt:variant>
      <vt:variant>
        <vt:i4>0</vt:i4>
      </vt:variant>
      <vt:variant>
        <vt:i4>0</vt:i4>
      </vt:variant>
      <vt:variant>
        <vt:i4>5</vt:i4>
      </vt:variant>
      <vt:variant>
        <vt:lpwstr>http://www.hlfppt.org/tender.htm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shoumen123</dc:creator>
  <cp:lastModifiedBy>user</cp:lastModifiedBy>
  <cp:revision>2</cp:revision>
  <cp:lastPrinted>2011-03-10T09:43:00Z</cp:lastPrinted>
  <dcterms:created xsi:type="dcterms:W3CDTF">2018-07-13T04:58:00Z</dcterms:created>
  <dcterms:modified xsi:type="dcterms:W3CDTF">2018-07-13T04:58:00Z</dcterms:modified>
</cp:coreProperties>
</file>