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E" w:rsidRDefault="00975C7E" w:rsidP="0097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7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38200" cy="514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7E" w:rsidRDefault="00975C7E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C10" w:rsidRDefault="00F436E2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</w:t>
      </w:r>
      <w:r w:rsidRPr="00F436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C10">
        <w:rPr>
          <w:rFonts w:ascii="Times New Roman" w:hAnsi="Times New Roman" w:cs="Times New Roman"/>
          <w:sz w:val="24"/>
          <w:szCs w:val="24"/>
        </w:rPr>
        <w:t>Lab Technicians – Mobile ICTC (2positions)</w:t>
      </w:r>
      <w:r w:rsidR="00DC49AA">
        <w:rPr>
          <w:rFonts w:ascii="Times New Roman" w:hAnsi="Times New Roman" w:cs="Times New Roman"/>
          <w:sz w:val="24"/>
          <w:szCs w:val="24"/>
        </w:rPr>
        <w:t xml:space="preserve"> i.e.</w:t>
      </w:r>
      <w:r w:rsidR="00A34C10">
        <w:rPr>
          <w:rFonts w:ascii="Times New Roman" w:hAnsi="Times New Roman" w:cs="Times New Roman"/>
          <w:sz w:val="24"/>
          <w:szCs w:val="24"/>
        </w:rPr>
        <w:t xml:space="preserve"> 1 at Sahibabad (Ghaziabad) and 1 at Kanpur, Uttar Pradesh. </w:t>
      </w:r>
    </w:p>
    <w:p w:rsidR="00975C7E" w:rsidRDefault="00975C7E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7E" w:rsidRDefault="00975C7E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8D">
        <w:rPr>
          <w:rFonts w:ascii="Times New Roman" w:hAnsi="Times New Roman" w:cs="Times New Roman"/>
          <w:b/>
          <w:sz w:val="24"/>
          <w:szCs w:val="24"/>
        </w:rPr>
        <w:t>No. of Positions</w:t>
      </w:r>
      <w:r>
        <w:rPr>
          <w:rFonts w:ascii="Times New Roman" w:hAnsi="Times New Roman" w:cs="Times New Roman"/>
          <w:b/>
          <w:sz w:val="24"/>
          <w:szCs w:val="24"/>
        </w:rPr>
        <w:t>: 2 positions</w:t>
      </w:r>
    </w:p>
    <w:p w:rsidR="00A34C10" w:rsidRDefault="00A34C10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2" w:rsidRDefault="00F436E2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E2">
        <w:rPr>
          <w:rFonts w:ascii="Times New Roman" w:hAnsi="Times New Roman" w:cs="Times New Roman"/>
          <w:b/>
          <w:sz w:val="24"/>
          <w:szCs w:val="24"/>
        </w:rPr>
        <w:t>Report to:</w:t>
      </w:r>
      <w:r>
        <w:rPr>
          <w:rFonts w:ascii="Times New Roman" w:hAnsi="Times New Roman" w:cs="Times New Roman"/>
          <w:sz w:val="24"/>
          <w:szCs w:val="24"/>
        </w:rPr>
        <w:t xml:space="preserve"> Mobile ICTC Counselor &amp; MIS Officer </w:t>
      </w:r>
    </w:p>
    <w:p w:rsidR="00975C7E" w:rsidRDefault="00975C7E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7E" w:rsidRDefault="00975C7E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7E">
        <w:rPr>
          <w:rFonts w:ascii="Times New Roman" w:hAnsi="Times New Roman" w:cs="Times New Roman"/>
          <w:b/>
          <w:sz w:val="24"/>
          <w:szCs w:val="24"/>
        </w:rPr>
        <w:t>Remunerations:</w:t>
      </w:r>
      <w:r>
        <w:rPr>
          <w:rFonts w:ascii="Times New Roman" w:hAnsi="Times New Roman" w:cs="Times New Roman"/>
          <w:sz w:val="24"/>
          <w:szCs w:val="24"/>
        </w:rPr>
        <w:t xml:space="preserve"> Upto CTC Rs.72, 000 per annum.</w:t>
      </w:r>
    </w:p>
    <w:p w:rsidR="00F436E2" w:rsidRDefault="00F436E2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C10" w:rsidRPr="00C14132" w:rsidRDefault="00A34C10" w:rsidP="00A3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32">
        <w:rPr>
          <w:rFonts w:ascii="Times New Roman" w:hAnsi="Times New Roman" w:cs="Times New Roman"/>
          <w:sz w:val="24"/>
          <w:szCs w:val="24"/>
        </w:rPr>
        <w:t xml:space="preserve">Hindustan Latex Family Planning Promotion Trust with support from Employees State Insurance Corporation, Ministry of </w:t>
      </w:r>
      <w:proofErr w:type="spellStart"/>
      <w:r w:rsidRPr="00C1413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14132">
        <w:rPr>
          <w:rFonts w:ascii="Times New Roman" w:hAnsi="Times New Roman" w:cs="Times New Roman"/>
          <w:sz w:val="24"/>
          <w:szCs w:val="24"/>
        </w:rPr>
        <w:t xml:space="preserve">, Government of India is implementing a project titled “SANKALP” to reach out to the insured families of workers under ESI Scheme in the State of Uttar Pradesh. In the phase </w:t>
      </w:r>
      <w:proofErr w:type="gramStart"/>
      <w:r w:rsidRPr="00C14132">
        <w:rPr>
          <w:rFonts w:ascii="Times New Roman" w:hAnsi="Times New Roman" w:cs="Times New Roman"/>
          <w:sz w:val="24"/>
          <w:szCs w:val="24"/>
        </w:rPr>
        <w:t>III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32">
        <w:rPr>
          <w:rFonts w:ascii="Times New Roman" w:hAnsi="Times New Roman" w:cs="Times New Roman"/>
          <w:sz w:val="24"/>
          <w:szCs w:val="24"/>
        </w:rPr>
        <w:t>the project is targeting to increase uptake of RCH and HIV/AIDS services and</w:t>
      </w:r>
      <w:r w:rsidR="00F436E2">
        <w:rPr>
          <w:rFonts w:ascii="Times New Roman" w:hAnsi="Times New Roman" w:cs="Times New Roman"/>
          <w:sz w:val="24"/>
          <w:szCs w:val="24"/>
        </w:rPr>
        <w:t xml:space="preserve"> prevention of vector </w:t>
      </w:r>
      <w:r w:rsidRPr="00C14132">
        <w:rPr>
          <w:rFonts w:ascii="Times New Roman" w:hAnsi="Times New Roman" w:cs="Times New Roman"/>
          <w:sz w:val="24"/>
          <w:szCs w:val="24"/>
        </w:rPr>
        <w:t xml:space="preserve">and life style diseases among insured workers and their families in the intervention area. If you want to be a part of this important and challenging mission, please apply for the following position. </w:t>
      </w:r>
    </w:p>
    <w:p w:rsidR="00A34C10" w:rsidRDefault="00A34C10" w:rsidP="00A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0DB" w:rsidRDefault="00A34C10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10">
        <w:rPr>
          <w:rFonts w:ascii="Times New Roman" w:hAnsi="Times New Roman" w:cs="Times New Roman"/>
          <w:b/>
          <w:sz w:val="24"/>
          <w:szCs w:val="24"/>
        </w:rPr>
        <w:t>Role &amp; responsibility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0DB" w:rsidRDefault="002600DB" w:rsidP="00260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Collecting Blood Sample. </w:t>
      </w:r>
    </w:p>
    <w:p w:rsidR="002600DB" w:rsidRDefault="002600DB" w:rsidP="00260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Conducting tests. </w:t>
      </w:r>
    </w:p>
    <w:p w:rsidR="002600DB" w:rsidRDefault="002600DB" w:rsidP="00260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test result report. </w:t>
      </w:r>
    </w:p>
    <w:p w:rsidR="002600DB" w:rsidRDefault="002600DB" w:rsidP="00260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test result record.</w:t>
      </w:r>
    </w:p>
    <w:p w:rsidR="00A34C10" w:rsidRDefault="002600DB" w:rsidP="00260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DB">
        <w:rPr>
          <w:rFonts w:ascii="Times New Roman" w:hAnsi="Times New Roman" w:cs="Times New Roman"/>
          <w:sz w:val="24"/>
          <w:szCs w:val="24"/>
        </w:rPr>
        <w:t>Maintaining</w:t>
      </w:r>
      <w:r w:rsidR="00A34C10" w:rsidRPr="002600DB">
        <w:rPr>
          <w:rFonts w:ascii="Times New Roman" w:hAnsi="Times New Roman" w:cs="Times New Roman"/>
          <w:sz w:val="24"/>
          <w:szCs w:val="24"/>
        </w:rPr>
        <w:t xml:space="preserve"> stock register.</w:t>
      </w:r>
    </w:p>
    <w:p w:rsidR="002600DB" w:rsidRPr="002600DB" w:rsidRDefault="002600DB" w:rsidP="00260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Management </w:t>
      </w:r>
    </w:p>
    <w:p w:rsid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47" w:rsidRDefault="00912B47" w:rsidP="0091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b/>
          <w:sz w:val="24"/>
          <w:szCs w:val="24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 xml:space="preserve"> 10+2 with Diploma in Lab Technique</w:t>
      </w:r>
    </w:p>
    <w:p w:rsidR="00912B47" w:rsidRDefault="00912B47" w:rsidP="0091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sz w:val="24"/>
          <w:szCs w:val="24"/>
        </w:rPr>
        <w:t>The selected candidates should be available to join at a short notice.</w:t>
      </w: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sz w:val="24"/>
          <w:szCs w:val="24"/>
        </w:rPr>
        <w:t>The above position is on fixed term contract basis and is located in the State of Uttar Pradesh</w:t>
      </w: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7E" w:rsidRPr="004C4B43" w:rsidRDefault="00975C7E" w:rsidP="00975C7E">
      <w:pPr>
        <w:jc w:val="both"/>
        <w:rPr>
          <w:rStyle w:val="articletext"/>
          <w:rFonts w:ascii="Times New Roman" w:hAnsi="Times New Roman" w:cs="Times New Roman"/>
          <w:b/>
          <w:sz w:val="24"/>
          <w:szCs w:val="24"/>
        </w:rPr>
      </w:pPr>
      <w:r w:rsidRPr="004C4B43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Note:</w:t>
      </w:r>
      <w:r w:rsidRPr="004C4B43">
        <w:rPr>
          <w:rStyle w:val="BalloonTextChar"/>
          <w:rFonts w:ascii="Times New Roman" w:hAnsi="Times New Roman" w:cs="Times New Roman"/>
          <w:b/>
          <w:sz w:val="24"/>
          <w:szCs w:val="24"/>
        </w:rPr>
        <w:t xml:space="preserve"> </w:t>
      </w:r>
      <w:r w:rsidRPr="004C4B43">
        <w:rPr>
          <w:rStyle w:val="articletext"/>
          <w:rFonts w:ascii="Times New Roman" w:hAnsi="Times New Roman" w:cs="Times New Roman"/>
          <w:b/>
          <w:sz w:val="24"/>
          <w:szCs w:val="24"/>
        </w:rPr>
        <w:t>The interested candidates should send their detailed application along with CV within seven days after publication of this advertisement to:</w:t>
      </w:r>
    </w:p>
    <w:p w:rsidR="00975C7E" w:rsidRPr="004C4B43" w:rsidRDefault="00975C7E" w:rsidP="00975C7E">
      <w:pPr>
        <w:pStyle w:val="NoSpacing"/>
        <w:rPr>
          <w:rStyle w:val="articletext"/>
          <w:rFonts w:ascii="Times New Roman" w:hAnsi="Times New Roman"/>
          <w:b/>
          <w:sz w:val="24"/>
          <w:szCs w:val="24"/>
        </w:rPr>
      </w:pPr>
      <w:r w:rsidRPr="004C4B43">
        <w:rPr>
          <w:rStyle w:val="articletext"/>
          <w:rFonts w:ascii="Times New Roman" w:hAnsi="Times New Roman"/>
          <w:b/>
          <w:sz w:val="24"/>
          <w:szCs w:val="24"/>
        </w:rPr>
        <w:t>Deputy Manager HR (Recruitment)</w:t>
      </w:r>
    </w:p>
    <w:p w:rsidR="00975C7E" w:rsidRPr="004C4B43" w:rsidRDefault="00975C7E" w:rsidP="00975C7E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 w:rsidRPr="004C4B43">
        <w:rPr>
          <w:rStyle w:val="articletext"/>
          <w:rFonts w:ascii="Times New Roman" w:hAnsi="Times New Roman"/>
          <w:sz w:val="24"/>
          <w:szCs w:val="24"/>
        </w:rPr>
        <w:t>Hindustan Latex Family Planning Promotion Trust</w:t>
      </w:r>
    </w:p>
    <w:p w:rsidR="00975C7E" w:rsidRPr="004C4B43" w:rsidRDefault="00975C7E" w:rsidP="00975C7E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 w:rsidRPr="004C4B43">
        <w:rPr>
          <w:rStyle w:val="articletext"/>
          <w:rFonts w:ascii="Times New Roman" w:hAnsi="Times New Roman"/>
          <w:sz w:val="24"/>
          <w:szCs w:val="24"/>
        </w:rPr>
        <w:t>B-14 A, Sector 62,</w:t>
      </w:r>
    </w:p>
    <w:p w:rsidR="00975C7E" w:rsidRPr="004C4B43" w:rsidRDefault="00975C7E" w:rsidP="00975C7E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 w:rsidRPr="004C4B43">
        <w:rPr>
          <w:rStyle w:val="articletext"/>
          <w:rFonts w:ascii="Times New Roman" w:hAnsi="Times New Roman"/>
          <w:sz w:val="24"/>
          <w:szCs w:val="24"/>
        </w:rPr>
        <w:t>NOIDA, UP – 201301</w:t>
      </w:r>
    </w:p>
    <w:p w:rsidR="00DC49AA" w:rsidRDefault="00DC49AA" w:rsidP="00975C7E">
      <w:pPr>
        <w:jc w:val="both"/>
        <w:rPr>
          <w:rStyle w:val="articletext"/>
          <w:rFonts w:ascii="Times New Roman" w:hAnsi="Times New Roman" w:cs="Times New Roman"/>
          <w:sz w:val="24"/>
          <w:szCs w:val="24"/>
        </w:rPr>
      </w:pPr>
    </w:p>
    <w:p w:rsidR="009912C9" w:rsidRDefault="00975C7E" w:rsidP="00975C7E">
      <w:pPr>
        <w:jc w:val="both"/>
      </w:pPr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Or E-mail at </w:t>
      </w:r>
      <w:hyperlink r:id="rId6" w:history="1">
        <w:r w:rsidRPr="004C4B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careers@hlfppt.org</w:t>
        </w:r>
      </w:hyperlink>
      <w:r w:rsidRPr="004C4B43"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 mentioning </w:t>
      </w:r>
      <w:r w:rsidRPr="004C4B43"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“Application for the post of </w:t>
      </w:r>
      <w:r w:rsidRPr="00DC49AA">
        <w:rPr>
          <w:rFonts w:ascii="Times New Roman" w:hAnsi="Times New Roman" w:cs="Times New Roman"/>
          <w:b/>
          <w:sz w:val="24"/>
          <w:szCs w:val="24"/>
        </w:rPr>
        <w:t>Lab Technicians – Mobile ICTC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4B43">
        <w:rPr>
          <w:rFonts w:ascii="Times New Roman" w:hAnsi="Times New Roman" w:cs="Times New Roman"/>
          <w:b/>
          <w:sz w:val="24"/>
          <w:szCs w:val="24"/>
        </w:rPr>
        <w:t xml:space="preserve"> SANKALP Uttar Pradesh</w:t>
      </w:r>
      <w:r w:rsidRPr="004C4B43">
        <w:rPr>
          <w:rFonts w:ascii="Times New Roman" w:hAnsi="Times New Roman" w:cs="Times New Roman"/>
          <w:sz w:val="24"/>
          <w:szCs w:val="24"/>
        </w:rPr>
        <w:t>”</w:t>
      </w:r>
      <w:r w:rsidRPr="004C4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in the subject line of E-mail or on the top of </w:t>
      </w:r>
      <w:proofErr w:type="gramStart"/>
      <w:r w:rsidRPr="004C4B43">
        <w:rPr>
          <w:rStyle w:val="articletext"/>
          <w:rFonts w:ascii="Times New Roman" w:hAnsi="Times New Roman" w:cs="Times New Roman"/>
          <w:sz w:val="24"/>
          <w:szCs w:val="24"/>
        </w:rPr>
        <w:t>the envelop</w:t>
      </w:r>
      <w:proofErr w:type="gramEnd"/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 if sent by post.</w:t>
      </w:r>
    </w:p>
    <w:sectPr w:rsidR="009912C9" w:rsidSect="00DC49AA">
      <w:pgSz w:w="12240" w:h="15840"/>
      <w:pgMar w:top="900" w:right="1440" w:bottom="27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1BF"/>
    <w:multiLevelType w:val="hybridMultilevel"/>
    <w:tmpl w:val="7694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34C10"/>
    <w:rsid w:val="000F4631"/>
    <w:rsid w:val="002600DB"/>
    <w:rsid w:val="006D0075"/>
    <w:rsid w:val="00912B47"/>
    <w:rsid w:val="00975C7E"/>
    <w:rsid w:val="009912C9"/>
    <w:rsid w:val="00A34C10"/>
    <w:rsid w:val="00DC49AA"/>
    <w:rsid w:val="00F4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7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5C7E"/>
    <w:rPr>
      <w:rFonts w:ascii="Tahoma" w:hAnsi="Tahoma" w:cs="Tahoma"/>
      <w:sz w:val="16"/>
      <w:szCs w:val="16"/>
    </w:rPr>
  </w:style>
  <w:style w:type="character" w:customStyle="1" w:styleId="articletext">
    <w:name w:val="article_text"/>
    <w:basedOn w:val="DefaultParagraphFont"/>
    <w:rsid w:val="00975C7E"/>
  </w:style>
  <w:style w:type="character" w:styleId="Hyperlink">
    <w:name w:val="Hyperlink"/>
    <w:basedOn w:val="DefaultParagraphFont"/>
    <w:uiPriority w:val="99"/>
    <w:unhideWhenUsed/>
    <w:rsid w:val="00975C7E"/>
    <w:rPr>
      <w:color w:val="0000FF"/>
      <w:u w:val="single"/>
    </w:rPr>
  </w:style>
  <w:style w:type="paragraph" w:styleId="NoSpacing">
    <w:name w:val="No Spacing"/>
    <w:uiPriority w:val="1"/>
    <w:qFormat/>
    <w:rsid w:val="00975C7E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hlfpp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shobhana</dc:creator>
  <cp:keywords/>
  <dc:description/>
  <cp:lastModifiedBy>neha</cp:lastModifiedBy>
  <cp:revision>6</cp:revision>
  <dcterms:created xsi:type="dcterms:W3CDTF">2011-09-02T17:37:00Z</dcterms:created>
  <dcterms:modified xsi:type="dcterms:W3CDTF">2011-11-08T11:18:00Z</dcterms:modified>
</cp:coreProperties>
</file>