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5" w:rsidRDefault="008F35D5" w:rsidP="008F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Calibri"/>
          <w:noProof/>
        </w:rPr>
        <w:drawing>
          <wp:inline distT="0" distB="0" distL="0" distR="0">
            <wp:extent cx="838200" cy="514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D5" w:rsidRDefault="008F35D5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23" w:rsidRDefault="004C4B43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 w:rsidR="00593423" w:rsidRPr="00C14132">
        <w:rPr>
          <w:rFonts w:ascii="Times New Roman" w:hAnsi="Times New Roman" w:cs="Times New Roman"/>
          <w:b/>
          <w:sz w:val="24"/>
          <w:szCs w:val="24"/>
        </w:rPr>
        <w:t>:</w:t>
      </w:r>
      <w:r w:rsidR="00593423" w:rsidRPr="00C14132">
        <w:rPr>
          <w:rFonts w:ascii="Times New Roman" w:hAnsi="Times New Roman" w:cs="Times New Roman"/>
          <w:sz w:val="24"/>
          <w:szCs w:val="24"/>
        </w:rPr>
        <w:t xml:space="preserve"> Community </w:t>
      </w:r>
      <w:proofErr w:type="spellStart"/>
      <w:r w:rsidR="00593423" w:rsidRPr="00C14132">
        <w:rPr>
          <w:rFonts w:ascii="Times New Roman" w:hAnsi="Times New Roman" w:cs="Times New Roman"/>
          <w:sz w:val="24"/>
          <w:szCs w:val="24"/>
        </w:rPr>
        <w:t>Mobilizers</w:t>
      </w:r>
      <w:proofErr w:type="spellEnd"/>
    </w:p>
    <w:p w:rsidR="00BC55C4" w:rsidRDefault="00BC55C4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C4" w:rsidRDefault="00BC55C4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8D">
        <w:rPr>
          <w:rFonts w:ascii="Times New Roman" w:hAnsi="Times New Roman" w:cs="Times New Roman"/>
          <w:b/>
          <w:sz w:val="24"/>
          <w:szCs w:val="24"/>
        </w:rPr>
        <w:t>No. of Positions</w:t>
      </w:r>
      <w:r>
        <w:rPr>
          <w:rFonts w:ascii="Times New Roman" w:hAnsi="Times New Roman" w:cs="Times New Roman"/>
          <w:b/>
          <w:sz w:val="24"/>
          <w:szCs w:val="24"/>
        </w:rPr>
        <w:t>: 3 positions</w:t>
      </w:r>
    </w:p>
    <w:p w:rsidR="000C3140" w:rsidRDefault="000C3140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40" w:rsidRPr="00C14132" w:rsidRDefault="000C3140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D6">
        <w:rPr>
          <w:rFonts w:ascii="Times New Roman" w:hAnsi="Times New Roman" w:cs="Times New Roman"/>
          <w:b/>
          <w:sz w:val="24"/>
          <w:szCs w:val="24"/>
        </w:rPr>
        <w:t>Repo</w:t>
      </w:r>
      <w:r w:rsidR="004C4B43">
        <w:rPr>
          <w:rFonts w:ascii="Times New Roman" w:hAnsi="Times New Roman" w:cs="Times New Roman"/>
          <w:b/>
          <w:sz w:val="24"/>
          <w:szCs w:val="24"/>
        </w:rPr>
        <w:t>r</w:t>
      </w:r>
      <w:r w:rsidRPr="00A90ED6">
        <w:rPr>
          <w:rFonts w:ascii="Times New Roman" w:hAnsi="Times New Roman" w:cs="Times New Roman"/>
          <w:b/>
          <w:sz w:val="24"/>
          <w:szCs w:val="24"/>
        </w:rPr>
        <w:t>t to</w:t>
      </w:r>
      <w:r>
        <w:rPr>
          <w:rFonts w:ascii="Times New Roman" w:hAnsi="Times New Roman" w:cs="Times New Roman"/>
          <w:sz w:val="24"/>
          <w:szCs w:val="24"/>
        </w:rPr>
        <w:t>: Outreach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23" w:rsidRDefault="00BC55C4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Locations</w:t>
      </w:r>
      <w:r w:rsidR="004C4B43">
        <w:rPr>
          <w:rFonts w:ascii="Times New Roman" w:hAnsi="Times New Roman" w:cs="Times New Roman"/>
          <w:b/>
          <w:sz w:val="24"/>
          <w:szCs w:val="24"/>
        </w:rPr>
        <w:t>: 3</w:t>
      </w:r>
      <w:r w:rsidR="008F35D5">
        <w:rPr>
          <w:rFonts w:ascii="Times New Roman" w:hAnsi="Times New Roman" w:cs="Times New Roman"/>
          <w:sz w:val="24"/>
          <w:szCs w:val="24"/>
        </w:rPr>
        <w:t xml:space="preserve"> at </w:t>
      </w:r>
      <w:r w:rsidR="00593423" w:rsidRPr="00C14132">
        <w:rPr>
          <w:rFonts w:ascii="Times New Roman" w:hAnsi="Times New Roman" w:cs="Times New Roman"/>
          <w:sz w:val="24"/>
          <w:szCs w:val="24"/>
        </w:rPr>
        <w:t xml:space="preserve">Sahibabad (Ghaziabad) &amp; </w:t>
      </w:r>
      <w:r w:rsidR="008F35D5" w:rsidRPr="004C4B43">
        <w:rPr>
          <w:rFonts w:ascii="Times New Roman" w:hAnsi="Times New Roman" w:cs="Times New Roman"/>
          <w:b/>
          <w:sz w:val="24"/>
          <w:szCs w:val="24"/>
        </w:rPr>
        <w:t>2</w:t>
      </w:r>
      <w:r w:rsidR="008F35D5">
        <w:rPr>
          <w:rFonts w:ascii="Times New Roman" w:hAnsi="Times New Roman" w:cs="Times New Roman"/>
          <w:sz w:val="24"/>
          <w:szCs w:val="24"/>
        </w:rPr>
        <w:t xml:space="preserve"> at </w:t>
      </w:r>
      <w:r w:rsidR="00593423" w:rsidRPr="00C14132">
        <w:rPr>
          <w:rFonts w:ascii="Times New Roman" w:hAnsi="Times New Roman" w:cs="Times New Roman"/>
          <w:sz w:val="24"/>
          <w:szCs w:val="24"/>
        </w:rPr>
        <w:t>Kanpur in the state of Uttar Pradesh</w:t>
      </w:r>
    </w:p>
    <w:p w:rsidR="008F35D5" w:rsidRDefault="008F35D5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D5" w:rsidRPr="008F35D5" w:rsidRDefault="008F35D5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D5">
        <w:rPr>
          <w:rFonts w:ascii="Times New Roman" w:hAnsi="Times New Roman" w:cs="Times New Roman"/>
          <w:b/>
          <w:sz w:val="24"/>
          <w:szCs w:val="24"/>
        </w:rPr>
        <w:t xml:space="preserve">Remuneration: </w:t>
      </w:r>
      <w:r w:rsidRPr="008F35D5">
        <w:rPr>
          <w:rFonts w:ascii="Times New Roman" w:hAnsi="Times New Roman" w:cs="Times New Roman"/>
          <w:sz w:val="24"/>
          <w:szCs w:val="24"/>
        </w:rPr>
        <w:t>CTC Rs. 1.20Lacs to 1.32Lacs per annum</w:t>
      </w: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sz w:val="24"/>
          <w:szCs w:val="24"/>
        </w:rPr>
        <w:t xml:space="preserve">Hindustan Latex Family Planning Promotion Trust with support from Employees State Insurance Corporation, Ministry of </w:t>
      </w:r>
      <w:proofErr w:type="spellStart"/>
      <w:r w:rsidRPr="00C1413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14132">
        <w:rPr>
          <w:rFonts w:ascii="Times New Roman" w:hAnsi="Times New Roman" w:cs="Times New Roman"/>
          <w:sz w:val="24"/>
          <w:szCs w:val="24"/>
        </w:rPr>
        <w:t>, Government of India is implementing a project titled “SANKALP” to reach out to the insured families of workers under ESI Scheme in the State of Uttar Pradesh. In the phase III ,</w:t>
      </w:r>
      <w:r w:rsidR="00470071">
        <w:rPr>
          <w:rFonts w:ascii="Times New Roman" w:hAnsi="Times New Roman" w:cs="Times New Roman"/>
          <w:sz w:val="24"/>
          <w:szCs w:val="24"/>
        </w:rPr>
        <w:t xml:space="preserve"> </w:t>
      </w:r>
      <w:r w:rsidRPr="00C14132">
        <w:rPr>
          <w:rFonts w:ascii="Times New Roman" w:hAnsi="Times New Roman" w:cs="Times New Roman"/>
          <w:sz w:val="24"/>
          <w:szCs w:val="24"/>
        </w:rPr>
        <w:t xml:space="preserve">the project is targeting to increase uptake of RCH and HIV/AIDS services and prevention of vector   borne and life style diseases among insured workers and their families in the intervention area. If you want to be a part of this important and challenging mission, please apply for the following position. </w:t>
      </w: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40" w:rsidRDefault="00593423" w:rsidP="0059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b/>
          <w:sz w:val="24"/>
          <w:szCs w:val="24"/>
        </w:rPr>
        <w:t>Roles &amp; Responsibilities:</w:t>
      </w:r>
      <w:r w:rsidRPr="00C1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40" w:rsidRDefault="00593423" w:rsidP="000C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0">
        <w:rPr>
          <w:rFonts w:ascii="Times New Roman" w:hAnsi="Times New Roman" w:cs="Times New Roman"/>
          <w:sz w:val="24"/>
          <w:szCs w:val="24"/>
        </w:rPr>
        <w:t xml:space="preserve">The Community </w:t>
      </w:r>
      <w:proofErr w:type="spellStart"/>
      <w:r w:rsidRPr="000C3140">
        <w:rPr>
          <w:rFonts w:ascii="Times New Roman" w:hAnsi="Times New Roman" w:cs="Times New Roman"/>
          <w:sz w:val="24"/>
          <w:szCs w:val="24"/>
        </w:rPr>
        <w:t>Mobilizer</w:t>
      </w:r>
      <w:proofErr w:type="spellEnd"/>
      <w:r w:rsidRPr="000C3140">
        <w:rPr>
          <w:rFonts w:ascii="Times New Roman" w:hAnsi="Times New Roman" w:cs="Times New Roman"/>
          <w:sz w:val="24"/>
          <w:szCs w:val="24"/>
        </w:rPr>
        <w:t xml:space="preserve"> will be responsible to liaison between the community of Insured persons under ESI Scheme, ESI Hospital, Industries and project activities. </w:t>
      </w:r>
    </w:p>
    <w:p w:rsidR="000C3140" w:rsidRDefault="00593423" w:rsidP="000C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0">
        <w:rPr>
          <w:rFonts w:ascii="Times New Roman" w:hAnsi="Times New Roman" w:cs="Times New Roman"/>
          <w:sz w:val="24"/>
          <w:szCs w:val="24"/>
        </w:rPr>
        <w:t xml:space="preserve">The primary responsibility would be to supervise community volunteers in community mobilization to motivate the Insured persons and their family </w:t>
      </w:r>
      <w:r w:rsidR="000C3140" w:rsidRPr="000C3140">
        <w:rPr>
          <w:rFonts w:ascii="Times New Roman" w:hAnsi="Times New Roman" w:cs="Times New Roman"/>
          <w:sz w:val="24"/>
          <w:szCs w:val="24"/>
        </w:rPr>
        <w:t>members to</w:t>
      </w:r>
      <w:r w:rsidRPr="000C3140">
        <w:rPr>
          <w:rFonts w:ascii="Times New Roman" w:hAnsi="Times New Roman" w:cs="Times New Roman"/>
          <w:sz w:val="24"/>
          <w:szCs w:val="24"/>
        </w:rPr>
        <w:t xml:space="preserve"> visit ESI hospitals to avail services and community health. </w:t>
      </w:r>
    </w:p>
    <w:p w:rsidR="00593423" w:rsidRDefault="00593423" w:rsidP="000C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0">
        <w:rPr>
          <w:rFonts w:ascii="Times New Roman" w:hAnsi="Times New Roman" w:cs="Times New Roman"/>
          <w:sz w:val="24"/>
          <w:szCs w:val="24"/>
        </w:rPr>
        <w:t>S/he will also provide all necessary information</w:t>
      </w:r>
      <w:r w:rsidR="000C3140">
        <w:rPr>
          <w:rFonts w:ascii="Times New Roman" w:hAnsi="Times New Roman" w:cs="Times New Roman"/>
          <w:sz w:val="24"/>
          <w:szCs w:val="24"/>
        </w:rPr>
        <w:t>, support and guidance</w:t>
      </w:r>
      <w:r w:rsidRPr="000C3140">
        <w:rPr>
          <w:rFonts w:ascii="Times New Roman" w:hAnsi="Times New Roman" w:cs="Times New Roman"/>
          <w:sz w:val="24"/>
          <w:szCs w:val="24"/>
        </w:rPr>
        <w:t xml:space="preserve"> to community volunteers on health services with special emphasis to Reproductive and Child Health and HIV Prevention, treatment and care, vector born &amp; life style diseases</w:t>
      </w:r>
      <w:r w:rsidR="000C3140">
        <w:rPr>
          <w:rFonts w:ascii="Times New Roman" w:hAnsi="Times New Roman" w:cs="Times New Roman"/>
          <w:sz w:val="24"/>
          <w:szCs w:val="24"/>
        </w:rPr>
        <w:t>, and ESI schemes &amp; benefits</w:t>
      </w:r>
      <w:r w:rsidRPr="000C3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140" w:rsidRDefault="000C3140" w:rsidP="000C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0">
        <w:rPr>
          <w:rFonts w:ascii="Times New Roman" w:hAnsi="Times New Roman" w:cs="Times New Roman"/>
          <w:sz w:val="24"/>
          <w:szCs w:val="24"/>
        </w:rPr>
        <w:t>S/he will also</w:t>
      </w:r>
      <w:r>
        <w:rPr>
          <w:rFonts w:ascii="Times New Roman" w:hAnsi="Times New Roman" w:cs="Times New Roman"/>
          <w:sz w:val="24"/>
          <w:szCs w:val="24"/>
        </w:rPr>
        <w:t xml:space="preserve"> be responsible for identification, selection, capacity building and day to day monitoring of community volunteers. </w:t>
      </w:r>
    </w:p>
    <w:p w:rsidR="000C3140" w:rsidRPr="000C3140" w:rsidRDefault="000C3140" w:rsidP="000C31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0">
        <w:rPr>
          <w:rFonts w:ascii="Times New Roman" w:hAnsi="Times New Roman" w:cs="Times New Roman"/>
          <w:sz w:val="24"/>
          <w:szCs w:val="24"/>
        </w:rPr>
        <w:t>S/he will also</w:t>
      </w:r>
      <w:r>
        <w:rPr>
          <w:rFonts w:ascii="Times New Roman" w:hAnsi="Times New Roman" w:cs="Times New Roman"/>
          <w:sz w:val="24"/>
          <w:szCs w:val="24"/>
        </w:rPr>
        <w:t xml:space="preserve"> be responsible to organize and conduct awareness session at selected industries registered with ESI/ESIC. </w:t>
      </w: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27" w:rsidRDefault="00593423" w:rsidP="00C2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32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C23940" w:rsidRPr="00C14132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C14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127" w:rsidRDefault="00593423" w:rsidP="007C5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S/he should be a graduate from reputed institution having 2-4 years </w:t>
      </w:r>
      <w:r w:rsidR="00C23940" w:rsidRPr="007C5127">
        <w:rPr>
          <w:rFonts w:ascii="Times New Roman" w:hAnsi="Times New Roman" w:cs="Times New Roman"/>
          <w:sz w:val="24"/>
          <w:szCs w:val="24"/>
        </w:rPr>
        <w:t>of experience</w:t>
      </w:r>
      <w:r w:rsidRPr="007C5127">
        <w:rPr>
          <w:rFonts w:ascii="Times New Roman" w:hAnsi="Times New Roman" w:cs="Times New Roman"/>
          <w:sz w:val="24"/>
          <w:szCs w:val="24"/>
        </w:rPr>
        <w:t xml:space="preserve"> in community mobilization and social actions. </w:t>
      </w:r>
    </w:p>
    <w:p w:rsidR="00C23940" w:rsidRPr="007C5127" w:rsidRDefault="00593423" w:rsidP="007C51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 xml:space="preserve">S/he should possess good communication </w:t>
      </w:r>
      <w:r w:rsidR="00C23940" w:rsidRPr="007C5127">
        <w:rPr>
          <w:rFonts w:ascii="Times New Roman" w:hAnsi="Times New Roman" w:cs="Times New Roman"/>
          <w:sz w:val="24"/>
          <w:szCs w:val="24"/>
        </w:rPr>
        <w:t>and counseling</w:t>
      </w:r>
      <w:r w:rsidRPr="007C5127">
        <w:rPr>
          <w:rFonts w:ascii="Times New Roman" w:hAnsi="Times New Roman" w:cs="Times New Roman"/>
          <w:sz w:val="24"/>
          <w:szCs w:val="24"/>
        </w:rPr>
        <w:t xml:space="preserve"> skills and good understanding of Reproductive and Child Health and HIV Prevention Issues</w:t>
      </w:r>
      <w:r w:rsidR="00C23940" w:rsidRPr="007C5127">
        <w:rPr>
          <w:rFonts w:ascii="Times New Roman" w:hAnsi="Times New Roman" w:cs="Times New Roman"/>
          <w:sz w:val="24"/>
          <w:szCs w:val="24"/>
        </w:rPr>
        <w:t xml:space="preserve">, vector born &amp; life style diseases. </w:t>
      </w:r>
    </w:p>
    <w:p w:rsidR="00C23940" w:rsidRPr="00C14132" w:rsidRDefault="00C23940" w:rsidP="00C2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23" w:rsidRPr="00C14132" w:rsidRDefault="00593423" w:rsidP="00C2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sz w:val="24"/>
          <w:szCs w:val="24"/>
        </w:rPr>
        <w:t>The selected candidates should be available to join at a short notice.</w:t>
      </w:r>
    </w:p>
    <w:p w:rsidR="00C23940" w:rsidRPr="00C14132" w:rsidRDefault="00C23940" w:rsidP="00C2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23" w:rsidRPr="00C14132" w:rsidRDefault="00593423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sz w:val="24"/>
          <w:szCs w:val="24"/>
        </w:rPr>
        <w:t>The above position is on fixed term contract basis and is located in the State of Uttar Pradesh</w:t>
      </w:r>
    </w:p>
    <w:p w:rsidR="00C23940" w:rsidRPr="00C14132" w:rsidRDefault="00C23940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D5" w:rsidRDefault="008F35D5" w:rsidP="008F35D5">
      <w:pPr>
        <w:jc w:val="both"/>
        <w:rPr>
          <w:b/>
          <w:bCs/>
          <w:u w:val="single"/>
        </w:rPr>
      </w:pPr>
    </w:p>
    <w:p w:rsidR="008F35D5" w:rsidRPr="004C4B43" w:rsidRDefault="008F35D5" w:rsidP="008F35D5">
      <w:pPr>
        <w:jc w:val="both"/>
        <w:rPr>
          <w:rStyle w:val="articletext"/>
          <w:rFonts w:ascii="Times New Roman" w:hAnsi="Times New Roman" w:cs="Times New Roman"/>
          <w:b/>
          <w:sz w:val="24"/>
          <w:szCs w:val="24"/>
        </w:rPr>
      </w:pPr>
      <w:r w:rsidRPr="004C4B43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Note:</w:t>
      </w:r>
      <w:r w:rsidRPr="004C4B43">
        <w:rPr>
          <w:rStyle w:val="BalloonTextChar"/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>The interested candidates should send their detailed application along with CV within seven days after publication of this advertisement to:</w:t>
      </w:r>
    </w:p>
    <w:p w:rsidR="008F35D5" w:rsidRPr="004C4B43" w:rsidRDefault="008F35D5" w:rsidP="008F35D5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</w:p>
    <w:p w:rsidR="008F35D5" w:rsidRPr="004C4B43" w:rsidRDefault="008F35D5" w:rsidP="008F35D5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  <w:r w:rsidRPr="004C4B43">
        <w:rPr>
          <w:rStyle w:val="articletext"/>
          <w:rFonts w:ascii="Times New Roman" w:hAnsi="Times New Roman"/>
          <w:b/>
          <w:sz w:val="24"/>
          <w:szCs w:val="24"/>
        </w:rPr>
        <w:t>Deputy Manager HR (Recruitment)</w:t>
      </w:r>
    </w:p>
    <w:p w:rsidR="008F35D5" w:rsidRPr="004C4B43" w:rsidRDefault="008F35D5" w:rsidP="008F35D5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Hindustan Latex Family Planning Promotion Trust</w:t>
      </w:r>
    </w:p>
    <w:p w:rsidR="008F35D5" w:rsidRPr="004C4B43" w:rsidRDefault="008F35D5" w:rsidP="008F35D5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B-14 A, Sector 62,</w:t>
      </w:r>
    </w:p>
    <w:p w:rsidR="008F35D5" w:rsidRPr="004C4B43" w:rsidRDefault="008F35D5" w:rsidP="008F35D5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 w:rsidRPr="004C4B43">
        <w:rPr>
          <w:rStyle w:val="articletext"/>
          <w:rFonts w:ascii="Times New Roman" w:hAnsi="Times New Roman"/>
          <w:sz w:val="24"/>
          <w:szCs w:val="24"/>
        </w:rPr>
        <w:t>NOIDA, UP – 201301</w:t>
      </w:r>
    </w:p>
    <w:p w:rsidR="008F35D5" w:rsidRPr="004C4B43" w:rsidRDefault="008F35D5" w:rsidP="008F35D5">
      <w:pPr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8F35D5" w:rsidRPr="004C4B43" w:rsidRDefault="008F35D5" w:rsidP="008F35D5">
      <w:pPr>
        <w:jc w:val="both"/>
        <w:rPr>
          <w:rFonts w:ascii="Times New Roman" w:hAnsi="Times New Roman" w:cs="Times New Roman"/>
          <w:sz w:val="24"/>
          <w:szCs w:val="24"/>
        </w:rPr>
      </w:pP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Or E-mail at </w:t>
      </w:r>
      <w:hyperlink r:id="rId6" w:history="1">
        <w:r w:rsidRPr="004C4B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careers@hlfppt.org</w:t>
        </w:r>
      </w:hyperlink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 mentioning </w:t>
      </w:r>
      <w:r w:rsidRPr="004C4B43"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“Application for the post of </w:t>
      </w:r>
      <w:r w:rsidRPr="004C4B43">
        <w:rPr>
          <w:rFonts w:ascii="Times New Roman" w:hAnsi="Times New Roman" w:cs="Times New Roman"/>
          <w:b/>
          <w:sz w:val="24"/>
          <w:szCs w:val="24"/>
        </w:rPr>
        <w:t>Community Mobilizers - SANKALP Uttar Pradesh</w:t>
      </w:r>
      <w:r w:rsidRPr="004C4B43">
        <w:rPr>
          <w:rFonts w:ascii="Times New Roman" w:hAnsi="Times New Roman" w:cs="Times New Roman"/>
          <w:sz w:val="24"/>
          <w:szCs w:val="24"/>
        </w:rPr>
        <w:t>”</w:t>
      </w:r>
      <w:r w:rsidRPr="004C4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in the subject line of E-mail or on the top of </w:t>
      </w:r>
      <w:proofErr w:type="gramStart"/>
      <w:r w:rsidRPr="004C4B43">
        <w:rPr>
          <w:rStyle w:val="articletext"/>
          <w:rFonts w:ascii="Times New Roman" w:hAnsi="Times New Roman" w:cs="Times New Roman"/>
          <w:sz w:val="24"/>
          <w:szCs w:val="24"/>
        </w:rPr>
        <w:t>the envelop</w:t>
      </w:r>
      <w:proofErr w:type="gramEnd"/>
      <w:r w:rsidRPr="004C4B43">
        <w:rPr>
          <w:rStyle w:val="articletext"/>
          <w:rFonts w:ascii="Times New Roman" w:hAnsi="Times New Roman" w:cs="Times New Roman"/>
          <w:sz w:val="24"/>
          <w:szCs w:val="24"/>
        </w:rPr>
        <w:t xml:space="preserve"> if sent by post.</w:t>
      </w:r>
    </w:p>
    <w:p w:rsidR="008F35D5" w:rsidRPr="004C4B43" w:rsidRDefault="008F35D5" w:rsidP="008F3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D5" w:rsidRPr="004C4B43" w:rsidRDefault="008F35D5" w:rsidP="008F3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940" w:rsidRPr="004C4B43" w:rsidRDefault="00C23940" w:rsidP="00593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23" w:rsidRPr="004C4B43" w:rsidRDefault="00593423" w:rsidP="0059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6" w:rsidRPr="004C4B43" w:rsidRDefault="00FE0F06">
      <w:pPr>
        <w:rPr>
          <w:rFonts w:ascii="Times New Roman" w:hAnsi="Times New Roman" w:cs="Times New Roman"/>
          <w:sz w:val="24"/>
          <w:szCs w:val="24"/>
        </w:rPr>
      </w:pPr>
    </w:p>
    <w:sectPr w:rsidR="00FE0F06" w:rsidRPr="004C4B43" w:rsidSect="008F35D5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8A6"/>
    <w:multiLevelType w:val="hybridMultilevel"/>
    <w:tmpl w:val="63DA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37F22"/>
    <w:multiLevelType w:val="hybridMultilevel"/>
    <w:tmpl w:val="35F21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93423"/>
    <w:rsid w:val="00086AF4"/>
    <w:rsid w:val="000C3140"/>
    <w:rsid w:val="000C7C7B"/>
    <w:rsid w:val="001663BB"/>
    <w:rsid w:val="00470071"/>
    <w:rsid w:val="004C4B43"/>
    <w:rsid w:val="00593423"/>
    <w:rsid w:val="00770C54"/>
    <w:rsid w:val="007B03F3"/>
    <w:rsid w:val="007C5127"/>
    <w:rsid w:val="008F35D5"/>
    <w:rsid w:val="00934072"/>
    <w:rsid w:val="0095298A"/>
    <w:rsid w:val="00A90ED6"/>
    <w:rsid w:val="00AA3DDC"/>
    <w:rsid w:val="00BC55C4"/>
    <w:rsid w:val="00C14132"/>
    <w:rsid w:val="00C23940"/>
    <w:rsid w:val="00E81BE1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40"/>
    <w:pPr>
      <w:ind w:left="720"/>
      <w:contextualSpacing/>
    </w:pPr>
  </w:style>
  <w:style w:type="character" w:customStyle="1" w:styleId="articletext">
    <w:name w:val="article_text"/>
    <w:basedOn w:val="DefaultParagraphFont"/>
    <w:rsid w:val="008F35D5"/>
  </w:style>
  <w:style w:type="character" w:styleId="Hyperlink">
    <w:name w:val="Hyperlink"/>
    <w:basedOn w:val="DefaultParagraphFont"/>
    <w:uiPriority w:val="99"/>
    <w:unhideWhenUsed/>
    <w:rsid w:val="008F35D5"/>
    <w:rPr>
      <w:color w:val="0000FF"/>
      <w:u w:val="single"/>
    </w:rPr>
  </w:style>
  <w:style w:type="paragraph" w:styleId="NoSpacing">
    <w:name w:val="No Spacing"/>
    <w:uiPriority w:val="1"/>
    <w:qFormat/>
    <w:rsid w:val="008F35D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unhideWhenUsed/>
    <w:rsid w:val="008F35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3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hlfpp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shobhana</dc:creator>
  <cp:keywords/>
  <dc:description/>
  <cp:lastModifiedBy>neha</cp:lastModifiedBy>
  <cp:revision>13</cp:revision>
  <dcterms:created xsi:type="dcterms:W3CDTF">2011-09-02T16:01:00Z</dcterms:created>
  <dcterms:modified xsi:type="dcterms:W3CDTF">2011-11-08T11:14:00Z</dcterms:modified>
</cp:coreProperties>
</file>